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086" w:rsidRPr="00B12291" w:rsidRDefault="00B12291">
      <w:pPr>
        <w:rPr>
          <w:b/>
          <w:i/>
          <w:sz w:val="28"/>
        </w:rPr>
      </w:pPr>
      <w:r w:rsidRPr="00B12291">
        <w:rPr>
          <w:i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9843BAD" wp14:editId="40F23C35">
            <wp:simplePos x="0" y="0"/>
            <wp:positionH relativeFrom="column">
              <wp:posOffset>3390901</wp:posOffset>
            </wp:positionH>
            <wp:positionV relativeFrom="paragraph">
              <wp:posOffset>-326169</wp:posOffset>
            </wp:positionV>
            <wp:extent cx="2949363" cy="1152939"/>
            <wp:effectExtent l="0" t="0" r="3810" b="9525"/>
            <wp:wrapNone/>
            <wp:docPr id="1" name="Obrázek 1" descr="C:\Users\otichota\Documents\ESC\VO\Sada promo log apod\LOGO_ECC-Net_Tagline3_CS_Posi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ichota\Documents\ESC\VO\Sada promo log apod\LOGO_ECC-Net_Tagline3_CS_Positi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363" cy="115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086" w:rsidRPr="00B12291">
        <w:rPr>
          <w:b/>
          <w:i/>
          <w:sz w:val="28"/>
        </w:rPr>
        <w:t>TISKOVÁ ZPRÁVA</w:t>
      </w:r>
    </w:p>
    <w:p w:rsidR="006B6086" w:rsidRDefault="006B6086">
      <w:pPr>
        <w:rPr>
          <w:b/>
          <w:sz w:val="28"/>
        </w:rPr>
      </w:pPr>
    </w:p>
    <w:p w:rsidR="00B12291" w:rsidRDefault="00B12291">
      <w:pPr>
        <w:rPr>
          <w:b/>
          <w:sz w:val="32"/>
        </w:rPr>
      </w:pPr>
    </w:p>
    <w:p w:rsidR="00714855" w:rsidRPr="006B6086" w:rsidRDefault="00B12291">
      <w:pPr>
        <w:rPr>
          <w:b/>
          <w:sz w:val="32"/>
        </w:rPr>
      </w:pPr>
      <w:r>
        <w:rPr>
          <w:b/>
          <w:sz w:val="32"/>
        </w:rPr>
        <w:br/>
      </w:r>
      <w:r w:rsidR="00714855" w:rsidRPr="006B6086">
        <w:rPr>
          <w:b/>
          <w:sz w:val="32"/>
        </w:rPr>
        <w:t>Před výkopem: tipy a varování pro EURO 2016 ve Francii</w:t>
      </w:r>
    </w:p>
    <w:p w:rsidR="00714855" w:rsidRPr="00F0575B" w:rsidRDefault="00F0575B">
      <w:pPr>
        <w:rPr>
          <w:b/>
          <w:i/>
        </w:rPr>
      </w:pPr>
      <w:r>
        <w:rPr>
          <w:b/>
          <w:i/>
        </w:rPr>
        <w:t xml:space="preserve">(Praha, 10. června) </w:t>
      </w:r>
      <w:r w:rsidRPr="00F0575B">
        <w:rPr>
          <w:b/>
          <w:i/>
        </w:rPr>
        <w:t xml:space="preserve">Co </w:t>
      </w:r>
      <w:r>
        <w:rPr>
          <w:b/>
          <w:i/>
        </w:rPr>
        <w:t xml:space="preserve">mohou fanoušci </w:t>
      </w:r>
      <w:r w:rsidR="00AA72EE">
        <w:rPr>
          <w:b/>
          <w:i/>
        </w:rPr>
        <w:t xml:space="preserve">dělat </w:t>
      </w:r>
      <w:r>
        <w:rPr>
          <w:b/>
          <w:i/>
        </w:rPr>
        <w:t xml:space="preserve">při zrušení </w:t>
      </w:r>
      <w:r w:rsidRPr="00F0575B">
        <w:rPr>
          <w:b/>
          <w:i/>
        </w:rPr>
        <w:t xml:space="preserve">utkání fotbalového Eura kvůli teroristické hrozbě nebo </w:t>
      </w:r>
      <w:r w:rsidR="00FC1DE1">
        <w:rPr>
          <w:b/>
          <w:i/>
        </w:rPr>
        <w:t xml:space="preserve">při </w:t>
      </w:r>
      <w:r>
        <w:rPr>
          <w:b/>
          <w:i/>
        </w:rPr>
        <w:t>konání</w:t>
      </w:r>
      <w:r w:rsidRPr="00F0575B">
        <w:rPr>
          <w:b/>
          <w:i/>
        </w:rPr>
        <w:t xml:space="preserve"> </w:t>
      </w:r>
      <w:r w:rsidR="007E7118">
        <w:rPr>
          <w:b/>
          <w:i/>
        </w:rPr>
        <w:t xml:space="preserve">zápasu </w:t>
      </w:r>
      <w:r w:rsidRPr="00F0575B">
        <w:rPr>
          <w:b/>
          <w:i/>
        </w:rPr>
        <w:t>bez diváků?</w:t>
      </w:r>
      <w:bookmarkStart w:id="0" w:name="_GoBack"/>
      <w:bookmarkEnd w:id="0"/>
      <w:r w:rsidRPr="00F0575B">
        <w:rPr>
          <w:b/>
          <w:i/>
        </w:rPr>
        <w:t xml:space="preserve"> </w:t>
      </w:r>
      <w:r w:rsidR="00714855" w:rsidRPr="00F0575B">
        <w:rPr>
          <w:b/>
          <w:i/>
        </w:rPr>
        <w:t xml:space="preserve">Jaká jsou </w:t>
      </w:r>
      <w:r>
        <w:rPr>
          <w:b/>
          <w:i/>
        </w:rPr>
        <w:t xml:space="preserve">jejich </w:t>
      </w:r>
      <w:r w:rsidR="00714855" w:rsidRPr="00F0575B">
        <w:rPr>
          <w:b/>
          <w:i/>
        </w:rPr>
        <w:t xml:space="preserve">práva při zrušení </w:t>
      </w:r>
      <w:r w:rsidRPr="00F0575B">
        <w:rPr>
          <w:b/>
          <w:i/>
        </w:rPr>
        <w:t>letu na vysněný šampionát</w:t>
      </w:r>
      <w:r>
        <w:rPr>
          <w:b/>
          <w:i/>
        </w:rPr>
        <w:t xml:space="preserve"> </w:t>
      </w:r>
      <w:r w:rsidR="00AA72EE">
        <w:rPr>
          <w:b/>
          <w:i/>
        </w:rPr>
        <w:t>a</w:t>
      </w:r>
      <w:r w:rsidRPr="00F0575B">
        <w:rPr>
          <w:b/>
          <w:i/>
        </w:rPr>
        <w:t xml:space="preserve"> j</w:t>
      </w:r>
      <w:r w:rsidR="00714855" w:rsidRPr="00F0575B">
        <w:rPr>
          <w:b/>
          <w:i/>
        </w:rPr>
        <w:t>ak se nenechat napálit při objevování krás Francie</w:t>
      </w:r>
      <w:r w:rsidR="000318B4">
        <w:rPr>
          <w:b/>
          <w:i/>
        </w:rPr>
        <w:t>?</w:t>
      </w:r>
      <w:r>
        <w:rPr>
          <w:b/>
          <w:i/>
        </w:rPr>
        <w:t xml:space="preserve"> </w:t>
      </w:r>
      <w:r w:rsidR="000318B4">
        <w:rPr>
          <w:b/>
          <w:i/>
        </w:rPr>
        <w:t>I</w:t>
      </w:r>
      <w:r w:rsidR="00AA72EE">
        <w:rPr>
          <w:b/>
          <w:i/>
        </w:rPr>
        <w:t xml:space="preserve"> </w:t>
      </w:r>
      <w:r>
        <w:rPr>
          <w:b/>
          <w:i/>
        </w:rPr>
        <w:t xml:space="preserve">to </w:t>
      </w:r>
      <w:r w:rsidR="00714855" w:rsidRPr="00F0575B">
        <w:rPr>
          <w:b/>
          <w:i/>
        </w:rPr>
        <w:t xml:space="preserve">radí </w:t>
      </w:r>
      <w:r w:rsidR="00AA72EE">
        <w:rPr>
          <w:b/>
          <w:i/>
        </w:rPr>
        <w:t>na začátku</w:t>
      </w:r>
      <w:r w:rsidR="0075131D">
        <w:rPr>
          <w:b/>
          <w:i/>
        </w:rPr>
        <w:t xml:space="preserve"> turnaje</w:t>
      </w:r>
      <w:r>
        <w:rPr>
          <w:b/>
          <w:i/>
        </w:rPr>
        <w:t xml:space="preserve"> </w:t>
      </w:r>
      <w:r w:rsidR="00714855" w:rsidRPr="00F0575B">
        <w:rPr>
          <w:b/>
          <w:i/>
        </w:rPr>
        <w:t>sí</w:t>
      </w:r>
      <w:r>
        <w:rPr>
          <w:b/>
          <w:i/>
        </w:rPr>
        <w:t>ť</w:t>
      </w:r>
      <w:r w:rsidR="00714855" w:rsidRPr="00F0575B">
        <w:rPr>
          <w:b/>
          <w:i/>
        </w:rPr>
        <w:t xml:space="preserve"> Evropských spotřebitelských center</w:t>
      </w:r>
      <w:r w:rsidR="008E5881">
        <w:rPr>
          <w:b/>
          <w:i/>
        </w:rPr>
        <w:t xml:space="preserve"> (ECC-Net)</w:t>
      </w:r>
      <w:r w:rsidR="00714855" w:rsidRPr="00F0575B">
        <w:rPr>
          <w:b/>
          <w:i/>
        </w:rPr>
        <w:t>.</w:t>
      </w:r>
      <w:r w:rsidR="006B6086" w:rsidRPr="006B6086">
        <w:rPr>
          <w:noProof/>
          <w:lang w:eastAsia="cs-CZ"/>
        </w:rPr>
        <w:t xml:space="preserve"> </w:t>
      </w:r>
    </w:p>
    <w:p w:rsidR="00714855" w:rsidRDefault="000318B4" w:rsidP="00714855">
      <w:r>
        <w:t>Před začátkem šampionátu se probírají rizika teroristického útoku. Pokud by byla taková hrozba předem odhalena,</w:t>
      </w:r>
      <w:r w:rsidR="00714855">
        <w:t xml:space="preserve"> mohou být </w:t>
      </w:r>
      <w:r>
        <w:t xml:space="preserve">některé </w:t>
      </w:r>
      <w:r w:rsidR="00714855">
        <w:t xml:space="preserve">zápasy odloženy, přesunuty na jiný stadion nebo odehrány bez diváků. V posledním uvedeném případě </w:t>
      </w:r>
      <w:r>
        <w:t>mají diváci právo</w:t>
      </w:r>
      <w:r w:rsidR="00F0575B">
        <w:t xml:space="preserve"> požádat</w:t>
      </w:r>
      <w:r w:rsidR="00DF1853">
        <w:t xml:space="preserve"> o vrácení částky zaplacené </w:t>
      </w:r>
      <w:r w:rsidR="00420889">
        <w:t>za svoji vstupenku</w:t>
      </w:r>
      <w:r w:rsidR="00AA72EE">
        <w:t>, ale nemají právo na náhradu škody.</w:t>
      </w:r>
    </w:p>
    <w:p w:rsidR="00B96394" w:rsidRDefault="00B96394">
      <w:r>
        <w:t>Někteří fanoušci se možná vydají do dějiště šampionátu spontánně</w:t>
      </w:r>
      <w:r w:rsidR="00AA72EE">
        <w:t>, aby si užili atmosféru vrcholné akce,</w:t>
      </w:r>
      <w:r>
        <w:t xml:space="preserve"> a budou si chtít zajistit ubytování na poslední chvíli. </w:t>
      </w:r>
      <w:r w:rsidR="00AA72EE">
        <w:t>I p</w:t>
      </w:r>
      <w:r>
        <w:t xml:space="preserve">ro tyto případy platí, že je </w:t>
      </w:r>
      <w:r w:rsidR="001B65C0">
        <w:t>vhodné najít si na internetu</w:t>
      </w:r>
      <w:r>
        <w:t xml:space="preserve"> </w:t>
      </w:r>
      <w:r w:rsidR="001B65C0">
        <w:t>ohlasy</w:t>
      </w:r>
      <w:r>
        <w:t xml:space="preserve"> předchozích </w:t>
      </w:r>
      <w:r w:rsidR="001B65C0">
        <w:t>hostů</w:t>
      </w:r>
      <w:r>
        <w:t>. „</w:t>
      </w:r>
      <w:r w:rsidR="000318B4">
        <w:t>Kdo chce</w:t>
      </w:r>
      <w:r>
        <w:t xml:space="preserve"> využít ubytování v soukromí, měl by si dát pozor na podvodn</w:t>
      </w:r>
      <w:r w:rsidR="000318B4">
        <w:t>é praktiky. Ubytování by si měl</w:t>
      </w:r>
      <w:r>
        <w:t xml:space="preserve"> </w:t>
      </w:r>
      <w:r w:rsidR="001B65C0">
        <w:t xml:space="preserve">objednat nejlépe </w:t>
      </w:r>
      <w:r>
        <w:t>přes profesionální platformu a zvolit si platbu kartou. Měl by se vyhnout platbě bankovním převodem nebo v hotovosti, např. přes Western Union</w:t>
      </w:r>
      <w:r w:rsidR="000318B4">
        <w:t>. Tyto způsoby platby mohou indikovat</w:t>
      </w:r>
      <w:r w:rsidR="00AA72EE">
        <w:t xml:space="preserve"> riziko, že </w:t>
      </w:r>
      <w:r w:rsidR="000318B4">
        <w:t xml:space="preserve">člověk sice zaplatí, ale zůstane </w:t>
      </w:r>
      <w:r w:rsidR="00AA72EE">
        <w:t>takříkajíc na ulici</w:t>
      </w:r>
      <w:r>
        <w:t>,“ uvádí Ondřej Tichota</w:t>
      </w:r>
      <w:r w:rsidR="00AA72EE">
        <w:t xml:space="preserve"> z Evropského spotřebitelského centra ČR</w:t>
      </w:r>
      <w:r>
        <w:t xml:space="preserve">.  </w:t>
      </w:r>
    </w:p>
    <w:p w:rsidR="00B96394" w:rsidRDefault="00AA72EE" w:rsidP="00B96394">
      <w:r>
        <w:t>Kdo cestuje</w:t>
      </w:r>
      <w:r w:rsidR="00B96394">
        <w:t xml:space="preserve"> na mistrovství letadlem</w:t>
      </w:r>
      <w:r>
        <w:t>, je chráněn evropskou legislativou</w:t>
      </w:r>
      <w:r w:rsidR="00B96394">
        <w:t xml:space="preserve"> pro případ zrušení nebo významného zpoždění </w:t>
      </w:r>
      <w:r w:rsidR="00E465F2">
        <w:t>letu</w:t>
      </w:r>
      <w:r w:rsidR="00B96394">
        <w:t>. Vedle práva na informace a bezplatnou p</w:t>
      </w:r>
      <w:r w:rsidR="000318B4">
        <w:t>é</w:t>
      </w:r>
      <w:r w:rsidR="00B96394">
        <w:t>či</w:t>
      </w:r>
      <w:r w:rsidR="00E465F2">
        <w:t xml:space="preserve">, </w:t>
      </w:r>
      <w:r w:rsidR="00B96394">
        <w:t>včetně náhradní doprav</w:t>
      </w:r>
      <w:r w:rsidR="00E465F2">
        <w:t>y</w:t>
      </w:r>
      <w:r w:rsidR="00B96394">
        <w:t>, m</w:t>
      </w:r>
      <w:r>
        <w:t xml:space="preserve">á cestující </w:t>
      </w:r>
      <w:r w:rsidR="00B96394">
        <w:t>právo na náhradu škody</w:t>
      </w:r>
      <w:r>
        <w:t xml:space="preserve"> ve výši 25</w:t>
      </w:r>
      <w:r w:rsidR="000318B4">
        <w:t>0</w:t>
      </w:r>
      <w:r>
        <w:t xml:space="preserve"> eur</w:t>
      </w:r>
      <w:r w:rsidR="00B96394">
        <w:t xml:space="preserve">, pokud </w:t>
      </w:r>
      <w:r w:rsidR="00E465F2">
        <w:t>je mimořádnost způsobena vinou na straně dopravce</w:t>
      </w:r>
      <w:r w:rsidR="00B96394">
        <w:t>.</w:t>
      </w:r>
    </w:p>
    <w:p w:rsidR="00E465F2" w:rsidRDefault="00E465F2">
      <w:r>
        <w:t xml:space="preserve">Kdo si chce ve volnu mezi zápasy vypůjčit auto a poznat tak krásy země galského kohouta, měl by pamatovat na to, že kromě řádného přečtení smlouvy </w:t>
      </w:r>
      <w:r w:rsidR="006E6FC5">
        <w:t xml:space="preserve">o výpůjčce a podmínek pojištění </w:t>
      </w:r>
      <w:r w:rsidR="00AA72EE">
        <w:t>je</w:t>
      </w:r>
      <w:r>
        <w:t xml:space="preserve"> užitečné nafotit si stav vozu při převzetí a </w:t>
      </w:r>
      <w:r w:rsidR="000318B4">
        <w:t>následně</w:t>
      </w:r>
      <w:r>
        <w:t xml:space="preserve"> při předání. </w:t>
      </w:r>
      <w:r w:rsidR="00AA72EE">
        <w:t xml:space="preserve">„Řada spotřebitelů tak </w:t>
      </w:r>
      <w:r w:rsidR="006E6FC5">
        <w:t xml:space="preserve">v minulosti </w:t>
      </w:r>
      <w:r w:rsidR="00AA72EE">
        <w:t>předešla</w:t>
      </w:r>
      <w:r>
        <w:t xml:space="preserve"> následným nepříjemnostem, pokud jim např</w:t>
      </w:r>
      <w:r w:rsidR="00AA72EE">
        <w:t>íklad autopůjčovna zpětně strhla</w:t>
      </w:r>
      <w:r>
        <w:t xml:space="preserve"> peníze za poškození karoserie</w:t>
      </w:r>
      <w:r w:rsidR="00AA72EE">
        <w:t>, kterou</w:t>
      </w:r>
      <w:r>
        <w:t xml:space="preserve"> ale nezpůsobil</w:t>
      </w:r>
      <w:r w:rsidR="00AA72EE">
        <w:t>i,“ upozorňuje Ondřej Tichota.</w:t>
      </w:r>
    </w:p>
    <w:p w:rsidR="00AA72EE" w:rsidRDefault="00AA72EE" w:rsidP="00AA72EE">
      <w:r>
        <w:t>Síť ESC také varuje před lehkovážností při řízení a vysokými pokutami v</w:t>
      </w:r>
      <w:r w:rsidR="006E6FC5">
        <w:t> </w:t>
      </w:r>
      <w:r>
        <w:t>případech, kdy</w:t>
      </w:r>
      <w:r w:rsidR="006E6FC5">
        <w:t xml:space="preserve"> řidič překročí povolenou rychlost</w:t>
      </w:r>
      <w:r>
        <w:t xml:space="preserve"> </w:t>
      </w:r>
      <w:r w:rsidR="006E6FC5">
        <w:t>nebo se zapomene připoutat</w:t>
      </w:r>
      <w:r>
        <w:t xml:space="preserve">. </w:t>
      </w:r>
    </w:p>
    <w:p w:rsidR="001B65C0" w:rsidRDefault="006E6FC5">
      <w:r>
        <w:t>Také t</w:t>
      </w:r>
      <w:r w:rsidR="001B65C0">
        <w:t xml:space="preserve">i, kteří budou fandit doma v České republice, </w:t>
      </w:r>
      <w:r>
        <w:t xml:space="preserve">by měli </w:t>
      </w:r>
      <w:r w:rsidR="000318B4">
        <w:t>být obezřetní –</w:t>
      </w:r>
      <w:r>
        <w:t xml:space="preserve"> například při online nákupu fotbalových dresů a dalších doplňků</w:t>
      </w:r>
      <w:r w:rsidR="001B65C0">
        <w:t xml:space="preserve">. </w:t>
      </w:r>
      <w:r>
        <w:t>L</w:t>
      </w:r>
      <w:r w:rsidR="001B65C0">
        <w:t xml:space="preserve">ákavé ceny mohou signalizovat, že </w:t>
      </w:r>
      <w:r w:rsidR="000318B4">
        <w:t xml:space="preserve">nabízené </w:t>
      </w:r>
      <w:r>
        <w:t>výrobky</w:t>
      </w:r>
      <w:r w:rsidR="001B65C0">
        <w:t xml:space="preserve"> </w:t>
      </w:r>
      <w:r w:rsidR="000318B4">
        <w:t>jsou</w:t>
      </w:r>
      <w:r w:rsidR="001B65C0">
        <w:t xml:space="preserve"> padělané. </w:t>
      </w:r>
      <w:r>
        <w:t xml:space="preserve">Neznámé prodejce je dobré si </w:t>
      </w:r>
      <w:r w:rsidR="000318B4">
        <w:t xml:space="preserve">proto </w:t>
      </w:r>
      <w:r>
        <w:t xml:space="preserve">prověřit například díky návodu na </w:t>
      </w:r>
      <w:hyperlink r:id="rId5" w:history="1">
        <w:r w:rsidRPr="007D1DA9">
          <w:rPr>
            <w:rStyle w:val="Hypertextovodkaz"/>
          </w:rPr>
          <w:t>www.evropskyspotrebitel.cz/podvod</w:t>
        </w:r>
      </w:hyperlink>
      <w:r>
        <w:t xml:space="preserve">. </w:t>
      </w:r>
    </w:p>
    <w:p w:rsidR="006E6FC5" w:rsidRDefault="006E6FC5">
      <w:r>
        <w:t xml:space="preserve">Pokud budou mít čeští spotřebitelé problém s podnikatelem z Francie nebo jiné země EU, může jim </w:t>
      </w:r>
      <w:r w:rsidR="000318B4">
        <w:t xml:space="preserve">spor pomoci řešit </w:t>
      </w:r>
      <w:r>
        <w:t xml:space="preserve">síť Evropských spotřebitelských center, a to bezplatně mimosoudní cestou. </w:t>
      </w:r>
    </w:p>
    <w:p w:rsidR="00566EFE" w:rsidRDefault="00566EFE"/>
    <w:p w:rsidR="00566EFE" w:rsidRPr="00566EFE" w:rsidRDefault="00566EFE">
      <w:r>
        <w:rPr>
          <w:b/>
        </w:rPr>
        <w:t>Kontakt pro média:</w:t>
      </w:r>
      <w:r w:rsidR="006B6086">
        <w:rPr>
          <w:b/>
        </w:rPr>
        <w:br/>
      </w:r>
      <w:r>
        <w:t>Ondřej Tichota, poradce pro komunikaci ESC ČR</w:t>
      </w:r>
      <w:r>
        <w:br/>
        <w:t xml:space="preserve">Kontakt: 731 553 653, </w:t>
      </w:r>
      <w:hyperlink r:id="rId6" w:history="1">
        <w:r w:rsidRPr="007D1DA9">
          <w:rPr>
            <w:rStyle w:val="Hypertextovodkaz"/>
          </w:rPr>
          <w:t>otichota@coi.cz</w:t>
        </w:r>
      </w:hyperlink>
      <w:r>
        <w:t xml:space="preserve"> </w:t>
      </w:r>
    </w:p>
    <w:p w:rsidR="006E6FC5" w:rsidRDefault="006E6FC5"/>
    <w:sectPr w:rsidR="006E6FC5" w:rsidSect="00B1229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94"/>
    <w:rsid w:val="000318B4"/>
    <w:rsid w:val="000921E6"/>
    <w:rsid w:val="001B65C0"/>
    <w:rsid w:val="00420889"/>
    <w:rsid w:val="00566EFE"/>
    <w:rsid w:val="005E6563"/>
    <w:rsid w:val="0068082B"/>
    <w:rsid w:val="006B6086"/>
    <w:rsid w:val="006E6FC5"/>
    <w:rsid w:val="00714855"/>
    <w:rsid w:val="0075131D"/>
    <w:rsid w:val="007E7118"/>
    <w:rsid w:val="008E5881"/>
    <w:rsid w:val="00925614"/>
    <w:rsid w:val="00AA72EE"/>
    <w:rsid w:val="00B12291"/>
    <w:rsid w:val="00B96394"/>
    <w:rsid w:val="00DF1853"/>
    <w:rsid w:val="00E465F2"/>
    <w:rsid w:val="00F0575B"/>
    <w:rsid w:val="00FC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ECBDC-4DE2-43CE-B502-D0F21170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808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tichota@coi.cz" TargetMode="External"/><Relationship Id="rId5" Type="http://schemas.openxmlformats.org/officeDocument/2006/relationships/hyperlink" Target="http://www.evropskyspotrebitel.cz/podvo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438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Tichota Ondřej</dc:creator>
  <cp:keywords/>
  <dc:description/>
  <cp:lastModifiedBy>Tichota Ondřej</cp:lastModifiedBy>
  <cp:revision>14</cp:revision>
  <dcterms:created xsi:type="dcterms:W3CDTF">2016-06-09T13:01:00Z</dcterms:created>
  <dcterms:modified xsi:type="dcterms:W3CDTF">2016-06-10T09:17:00Z</dcterms:modified>
</cp:coreProperties>
</file>