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E5" w:rsidRPr="003536FD" w:rsidRDefault="00D14C32">
      <w:pPr>
        <w:rPr>
          <w:b/>
          <w:sz w:val="28"/>
          <w:lang w:val="en-GB"/>
        </w:rPr>
      </w:pPr>
      <w:r w:rsidRPr="003536FD">
        <w:rPr>
          <w:rFonts w:eastAsia="Times New Roman" w:cs="Times New Roman"/>
          <w:b/>
          <w:bCs/>
          <w:iCs/>
          <w:sz w:val="32"/>
          <w:szCs w:val="24"/>
          <w:lang w:val="en-GB" w:eastAsia="cs-CZ"/>
        </w:rPr>
        <w:drawing>
          <wp:anchor distT="0" distB="0" distL="114300" distR="114300" simplePos="0" relativeHeight="251659264" behindDoc="1" locked="0" layoutInCell="1" allowOverlap="1" wp14:anchorId="5CA24FA7" wp14:editId="59D6A663">
            <wp:simplePos x="0" y="0"/>
            <wp:positionH relativeFrom="page">
              <wp:posOffset>5967095</wp:posOffset>
            </wp:positionH>
            <wp:positionV relativeFrom="paragraph">
              <wp:posOffset>-760095</wp:posOffset>
            </wp:positionV>
            <wp:extent cx="1662534" cy="1139490"/>
            <wp:effectExtent l="0" t="0" r="0" b="3810"/>
            <wp:wrapNone/>
            <wp:docPr id="2" name="Obrázek 2" descr="\\Frame1\UI\UI\ESC\LOGO ESC Praha\RGB-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ame1\UI\UI\ESC\LOGO ESC Praha\RGB-72Dp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34" cy="11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6FD">
        <w:rPr>
          <w:b/>
          <w:sz w:val="28"/>
          <w:lang w:val="en-GB"/>
        </w:rPr>
        <w:br/>
      </w:r>
      <w:r w:rsidR="00D9793F" w:rsidRPr="003536FD">
        <w:rPr>
          <w:b/>
          <w:sz w:val="28"/>
          <w:lang w:val="en-GB"/>
        </w:rPr>
        <w:t>Lufthansa</w:t>
      </w:r>
      <w:r w:rsidR="00325406">
        <w:rPr>
          <w:b/>
          <w:sz w:val="28"/>
          <w:lang w:val="en-GB"/>
        </w:rPr>
        <w:t>’s</w:t>
      </w:r>
      <w:r w:rsidR="00D9793F" w:rsidRPr="003536FD">
        <w:rPr>
          <w:b/>
          <w:sz w:val="28"/>
          <w:lang w:val="en-GB"/>
        </w:rPr>
        <w:t xml:space="preserve"> staff still on strike – passengers have </w:t>
      </w:r>
      <w:r w:rsidR="007339AC">
        <w:rPr>
          <w:b/>
          <w:sz w:val="28"/>
          <w:lang w:val="en-GB"/>
        </w:rPr>
        <w:t xml:space="preserve">the </w:t>
      </w:r>
      <w:r w:rsidR="00D9793F" w:rsidRPr="003536FD">
        <w:rPr>
          <w:b/>
          <w:sz w:val="28"/>
          <w:lang w:val="en-GB"/>
        </w:rPr>
        <w:t>right for free care</w:t>
      </w:r>
    </w:p>
    <w:p w:rsidR="00473ED7" w:rsidRPr="003536FD" w:rsidRDefault="00A4122E">
      <w:pPr>
        <w:rPr>
          <w:b/>
          <w:i/>
          <w:lang w:val="en-GB"/>
        </w:rPr>
      </w:pPr>
      <w:r>
        <w:rPr>
          <w:b/>
          <w:i/>
          <w:lang w:val="en-GB"/>
        </w:rPr>
        <w:t xml:space="preserve">(Prague, November 9, 2015) </w:t>
      </w:r>
      <w:r w:rsidR="003536FD" w:rsidRPr="003536FD">
        <w:rPr>
          <w:b/>
          <w:i/>
          <w:lang w:val="en-GB"/>
        </w:rPr>
        <w:t xml:space="preserve">Flight attendants continue striking </w:t>
      </w:r>
      <w:r w:rsidR="003536FD">
        <w:rPr>
          <w:b/>
          <w:i/>
          <w:lang w:val="en-GB"/>
        </w:rPr>
        <w:t xml:space="preserve">and </w:t>
      </w:r>
      <w:r w:rsidR="003536FD" w:rsidRPr="003536FD">
        <w:rPr>
          <w:b/>
          <w:i/>
          <w:lang w:val="en-GB"/>
        </w:rPr>
        <w:t xml:space="preserve">Lufthansa </w:t>
      </w:r>
      <w:r w:rsidR="003536FD">
        <w:rPr>
          <w:b/>
          <w:i/>
          <w:lang w:val="en-GB"/>
        </w:rPr>
        <w:t xml:space="preserve">may cancel </w:t>
      </w:r>
      <w:r w:rsidR="002E5025">
        <w:rPr>
          <w:b/>
          <w:i/>
          <w:lang w:val="en-GB"/>
        </w:rPr>
        <w:t xml:space="preserve">its </w:t>
      </w:r>
      <w:r w:rsidR="003536FD">
        <w:rPr>
          <w:b/>
          <w:i/>
          <w:lang w:val="en-GB"/>
        </w:rPr>
        <w:t>flights in the upcoming days</w:t>
      </w:r>
      <w:r w:rsidR="002E5025">
        <w:rPr>
          <w:b/>
          <w:i/>
          <w:lang w:val="en-GB"/>
        </w:rPr>
        <w:t xml:space="preserve"> as it has done since Friday</w:t>
      </w:r>
      <w:r w:rsidR="003536FD">
        <w:rPr>
          <w:b/>
          <w:i/>
          <w:lang w:val="en-GB"/>
        </w:rPr>
        <w:t xml:space="preserve">. The strike would have </w:t>
      </w:r>
      <w:r w:rsidR="002E5025">
        <w:rPr>
          <w:b/>
          <w:i/>
          <w:lang w:val="en-GB"/>
        </w:rPr>
        <w:t xml:space="preserve">an </w:t>
      </w:r>
      <w:r w:rsidR="003536FD">
        <w:rPr>
          <w:b/>
          <w:i/>
          <w:lang w:val="en-GB"/>
        </w:rPr>
        <w:t xml:space="preserve">impact on more passengers than expected. These passengers have the right </w:t>
      </w:r>
      <w:r w:rsidR="002E5025">
        <w:rPr>
          <w:b/>
          <w:i/>
          <w:lang w:val="en-GB"/>
        </w:rPr>
        <w:t>to</w:t>
      </w:r>
      <w:r w:rsidR="003536FD">
        <w:rPr>
          <w:b/>
          <w:i/>
          <w:lang w:val="en-GB"/>
        </w:rPr>
        <w:t xml:space="preserve"> free-of-charge care from the carrier, inc</w:t>
      </w:r>
      <w:r w:rsidR="006D4B5C">
        <w:rPr>
          <w:b/>
          <w:i/>
          <w:lang w:val="en-GB"/>
        </w:rPr>
        <w:t>l</w:t>
      </w:r>
      <w:r w:rsidR="003536FD">
        <w:rPr>
          <w:b/>
          <w:i/>
          <w:lang w:val="en-GB"/>
        </w:rPr>
        <w:t xml:space="preserve">uding </w:t>
      </w:r>
      <w:r w:rsidR="002E5025">
        <w:rPr>
          <w:b/>
          <w:i/>
          <w:lang w:val="en-GB"/>
        </w:rPr>
        <w:t xml:space="preserve">meals and </w:t>
      </w:r>
      <w:r w:rsidR="003536FD">
        <w:rPr>
          <w:b/>
          <w:i/>
          <w:lang w:val="en-GB"/>
        </w:rPr>
        <w:t>refreshments as well as accommodation if necessary when waiting for re-routing, said the European Consumer Centre Czech Republic</w:t>
      </w:r>
      <w:r w:rsidR="002E5025">
        <w:rPr>
          <w:b/>
          <w:i/>
          <w:lang w:val="en-GB"/>
        </w:rPr>
        <w:t xml:space="preserve"> today.</w:t>
      </w:r>
    </w:p>
    <w:p w:rsidR="004B2287" w:rsidRPr="003536FD" w:rsidRDefault="003536FD" w:rsidP="006D4B5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>
        <w:rPr>
          <w:rFonts w:eastAsia="Times New Roman" w:cs="Times New Roman"/>
          <w:sz w:val="24"/>
          <w:szCs w:val="24"/>
          <w:lang w:val="en-GB" w:eastAsia="cs-CZ"/>
        </w:rPr>
        <w:t xml:space="preserve">According to available information, Lufthansa re-routs passengers to flights of other carriers. Passengers </w:t>
      </w:r>
      <w:r w:rsidR="006D4B5C">
        <w:rPr>
          <w:rFonts w:eastAsia="Times New Roman" w:cs="Times New Roman"/>
          <w:sz w:val="24"/>
          <w:szCs w:val="24"/>
          <w:lang w:val="en-GB" w:eastAsia="cs-CZ"/>
        </w:rPr>
        <w:t>with flight ticke</w:t>
      </w:r>
      <w:r>
        <w:rPr>
          <w:rFonts w:eastAsia="Times New Roman" w:cs="Times New Roman"/>
          <w:sz w:val="24"/>
          <w:szCs w:val="24"/>
          <w:lang w:val="en-GB" w:eastAsia="cs-CZ"/>
        </w:rPr>
        <w:t>ts for this week’s flights should co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en-GB" w:eastAsia="cs-CZ"/>
        </w:rPr>
        <w:t xml:space="preserve">ntact Lufthansa and </w:t>
      </w:r>
      <w:r w:rsidR="006D4B5C">
        <w:rPr>
          <w:rFonts w:eastAsia="Times New Roman" w:cs="Times New Roman"/>
          <w:sz w:val="24"/>
          <w:szCs w:val="24"/>
          <w:lang w:val="en-GB" w:eastAsia="cs-CZ"/>
        </w:rPr>
        <w:t xml:space="preserve">in case of troubles they can turn to the European Consumer Centre of Civil Aviation Authority. </w:t>
      </w:r>
    </w:p>
    <w:p w:rsidR="00473ED7" w:rsidRPr="003536FD" w:rsidRDefault="00473ED7" w:rsidP="004B22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 w:rsidRPr="003536FD">
        <w:rPr>
          <w:rFonts w:eastAsia="Times New Roman" w:cs="Times New Roman"/>
          <w:sz w:val="24"/>
          <w:szCs w:val="24"/>
          <w:lang w:val="en-GB" w:eastAsia="cs-CZ"/>
        </w:rPr>
        <w:t>„</w:t>
      </w:r>
      <w:r w:rsidR="006D4B5C">
        <w:rPr>
          <w:rFonts w:eastAsia="Times New Roman" w:cs="Times New Roman"/>
          <w:sz w:val="24"/>
          <w:szCs w:val="24"/>
          <w:lang w:val="en-GB" w:eastAsia="cs-CZ"/>
        </w:rPr>
        <w:t xml:space="preserve">People can also withdraw from the contract and ask for their money back. In such case, there is no </w:t>
      </w:r>
      <w:r w:rsidR="002E5025">
        <w:rPr>
          <w:rFonts w:eastAsia="Times New Roman" w:cs="Times New Roman"/>
          <w:sz w:val="24"/>
          <w:szCs w:val="24"/>
          <w:lang w:val="en-GB" w:eastAsia="cs-CZ"/>
        </w:rPr>
        <w:t xml:space="preserve">free-of-charge </w:t>
      </w:r>
      <w:r w:rsidR="006D4B5C">
        <w:rPr>
          <w:rFonts w:eastAsia="Times New Roman" w:cs="Times New Roman"/>
          <w:sz w:val="24"/>
          <w:szCs w:val="24"/>
          <w:lang w:val="en-GB" w:eastAsia="cs-CZ"/>
        </w:rPr>
        <w:t xml:space="preserve">care </w:t>
      </w:r>
      <w:r w:rsidR="002E5025">
        <w:rPr>
          <w:rFonts w:eastAsia="Times New Roman" w:cs="Times New Roman"/>
          <w:sz w:val="24"/>
          <w:szCs w:val="24"/>
          <w:lang w:val="en-GB" w:eastAsia="cs-CZ"/>
        </w:rPr>
        <w:t>provided by</w:t>
      </w:r>
      <w:r w:rsidR="006D4B5C">
        <w:rPr>
          <w:rFonts w:eastAsia="Times New Roman" w:cs="Times New Roman"/>
          <w:sz w:val="24"/>
          <w:szCs w:val="24"/>
          <w:lang w:val="en-GB" w:eastAsia="cs-CZ"/>
        </w:rPr>
        <w:t xml:space="preserve"> the carrier,” said</w:t>
      </w:r>
      <w:r w:rsidRPr="003536FD">
        <w:rPr>
          <w:rFonts w:eastAsia="Times New Roman" w:cs="Times New Roman"/>
          <w:sz w:val="24"/>
          <w:szCs w:val="24"/>
          <w:lang w:val="en-GB" w:eastAsia="cs-CZ"/>
        </w:rPr>
        <w:t xml:space="preserve"> Tomáš Večl, </w:t>
      </w:r>
      <w:r w:rsidR="006D4B5C">
        <w:rPr>
          <w:rFonts w:eastAsia="Times New Roman" w:cs="Times New Roman"/>
          <w:sz w:val="24"/>
          <w:szCs w:val="24"/>
          <w:lang w:val="en-GB" w:eastAsia="cs-CZ"/>
        </w:rPr>
        <w:t xml:space="preserve">the Director of the </w:t>
      </w:r>
      <w:r w:rsidR="006D4B5C" w:rsidRPr="006D4B5C">
        <w:rPr>
          <w:rFonts w:eastAsia="Times New Roman" w:cs="Times New Roman"/>
          <w:sz w:val="24"/>
          <w:szCs w:val="24"/>
          <w:lang w:val="en-GB" w:eastAsia="cs-CZ"/>
        </w:rPr>
        <w:t>European Consumer Centre Czech Republic</w:t>
      </w:r>
      <w:r w:rsidR="006D4B5C" w:rsidRPr="006D4B5C">
        <w:rPr>
          <w:rFonts w:eastAsia="Times New Roman" w:cs="Times New Roman"/>
          <w:sz w:val="24"/>
          <w:szCs w:val="24"/>
          <w:lang w:val="en-GB" w:eastAsia="cs-CZ"/>
        </w:rPr>
        <w:t xml:space="preserve"> </w:t>
      </w:r>
      <w:r w:rsidR="002E5025">
        <w:rPr>
          <w:rFonts w:eastAsia="Times New Roman" w:cs="Times New Roman"/>
          <w:sz w:val="24"/>
          <w:szCs w:val="24"/>
          <w:lang w:val="en-GB" w:eastAsia="cs-CZ"/>
        </w:rPr>
        <w:t>which</w:t>
      </w:r>
      <w:r w:rsidR="006D4B5C" w:rsidRPr="006D4B5C">
        <w:rPr>
          <w:rFonts w:eastAsia="Times New Roman" w:cs="Times New Roman"/>
          <w:sz w:val="24"/>
          <w:szCs w:val="24"/>
          <w:lang w:val="en-GB" w:eastAsia="cs-CZ"/>
        </w:rPr>
        <w:t xml:space="preserve"> deals with consumer rights in the internal market. Passe</w:t>
      </w:r>
      <w:r w:rsidR="002E5025">
        <w:rPr>
          <w:rFonts w:eastAsia="Times New Roman" w:cs="Times New Roman"/>
          <w:sz w:val="24"/>
          <w:szCs w:val="24"/>
          <w:lang w:val="en-GB" w:eastAsia="cs-CZ"/>
        </w:rPr>
        <w:t>n</w:t>
      </w:r>
      <w:r w:rsidR="006D4B5C" w:rsidRPr="006D4B5C">
        <w:rPr>
          <w:rFonts w:eastAsia="Times New Roman" w:cs="Times New Roman"/>
          <w:sz w:val="24"/>
          <w:szCs w:val="24"/>
          <w:lang w:val="en-GB" w:eastAsia="cs-CZ"/>
        </w:rPr>
        <w:t xml:space="preserve">gers’ rights are governed by the </w:t>
      </w:r>
      <w:hyperlink r:id="rId8" w:history="1">
        <w:r w:rsidR="006D4B5C" w:rsidRPr="006D4B5C">
          <w:rPr>
            <w:rStyle w:val="Hypertextovodkaz"/>
            <w:rFonts w:eastAsia="Times New Roman" w:cs="Times New Roman"/>
            <w:sz w:val="24"/>
            <w:szCs w:val="24"/>
            <w:lang w:val="en-GB" w:eastAsia="cs-CZ"/>
          </w:rPr>
          <w:t>Regulation No. 261/2004</w:t>
        </w:r>
      </w:hyperlink>
      <w:r w:rsidR="006D4B5C">
        <w:rPr>
          <w:rFonts w:eastAsia="Times New Roman" w:cs="Times New Roman"/>
          <w:sz w:val="24"/>
          <w:szCs w:val="24"/>
          <w:lang w:val="en-GB" w:eastAsia="cs-CZ"/>
        </w:rPr>
        <w:t>.</w:t>
      </w:r>
    </w:p>
    <w:p w:rsidR="00473ED7" w:rsidRPr="003536FD" w:rsidRDefault="002E5025" w:rsidP="00473ED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>
        <w:rPr>
          <w:rFonts w:eastAsia="Times New Roman" w:cs="Times New Roman"/>
          <w:sz w:val="24"/>
          <w:szCs w:val="24"/>
          <w:lang w:val="en-GB" w:eastAsia="cs-CZ"/>
        </w:rPr>
        <w:t>Passengers have no right to compensation from €250 to €600 which can be claimed when the carrier is responsible for delays or cancellations. Strikes are considered so called extraordinary circumstances that carrier couldn’t prevent.</w:t>
      </w:r>
    </w:p>
    <w:p w:rsidR="005727FF" w:rsidRPr="003536FD" w:rsidRDefault="002E5025" w:rsidP="00473ED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>
        <w:rPr>
          <w:rFonts w:eastAsia="Times New Roman" w:cs="Times New Roman"/>
          <w:sz w:val="24"/>
          <w:szCs w:val="24"/>
          <w:lang w:val="en-GB" w:eastAsia="cs-CZ"/>
        </w:rPr>
        <w:t xml:space="preserve">Flight attendants strike in the consequence of argue with the company’s management concerning labour and wages conditions. </w:t>
      </w:r>
    </w:p>
    <w:sectPr w:rsidR="005727FF" w:rsidRPr="003536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51" w:rsidRDefault="006E2651" w:rsidP="00D14C32">
      <w:pPr>
        <w:spacing w:after="0" w:line="240" w:lineRule="auto"/>
      </w:pPr>
      <w:r>
        <w:separator/>
      </w:r>
    </w:p>
  </w:endnote>
  <w:endnote w:type="continuationSeparator" w:id="0">
    <w:p w:rsidR="006E2651" w:rsidRDefault="006E2651" w:rsidP="00D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32" w:rsidRPr="00D14C32" w:rsidRDefault="00D14C32" w:rsidP="00D14C32">
    <w:pPr>
      <w:spacing w:before="100" w:beforeAutospacing="1" w:after="100" w:afterAutospacing="1" w:line="240" w:lineRule="auto"/>
      <w:rPr>
        <w:rFonts w:eastAsia="Times New Roman" w:cs="Times New Roman"/>
        <w:sz w:val="24"/>
        <w:szCs w:val="24"/>
        <w:lang w:eastAsia="cs-CZ"/>
      </w:rPr>
    </w:pPr>
    <w:r w:rsidRPr="00D53BC6">
      <w:rPr>
        <w:rFonts w:eastAsia="Times New Roman" w:cs="Times New Roman"/>
        <w:b/>
        <w:sz w:val="24"/>
        <w:szCs w:val="24"/>
        <w:lang w:eastAsia="cs-CZ"/>
      </w:rPr>
      <w:t>Kontakt pro média:</w:t>
    </w:r>
    <w:r w:rsidRPr="00D53BC6">
      <w:rPr>
        <w:rFonts w:eastAsia="Times New Roman" w:cs="Times New Roman"/>
        <w:b/>
        <w:sz w:val="24"/>
        <w:szCs w:val="24"/>
        <w:lang w:eastAsia="cs-CZ"/>
      </w:rPr>
      <w:br/>
    </w:r>
    <w:r w:rsidRPr="00D53BC6">
      <w:rPr>
        <w:rFonts w:eastAsia="Times New Roman" w:cs="Times New Roman"/>
        <w:sz w:val="24"/>
        <w:szCs w:val="24"/>
        <w:lang w:eastAsia="cs-CZ"/>
      </w:rPr>
      <w:t>Ondřej Tichota, poradce pro komunikaci ESC ČR</w:t>
    </w:r>
    <w:r w:rsidRPr="00D53BC6">
      <w:rPr>
        <w:rFonts w:eastAsia="Times New Roman" w:cs="Times New Roman"/>
        <w:sz w:val="24"/>
        <w:szCs w:val="24"/>
        <w:lang w:eastAsia="cs-CZ"/>
      </w:rPr>
      <w:br/>
    </w:r>
    <w:hyperlink r:id="rId1" w:history="1">
      <w:r w:rsidRPr="00D53BC6">
        <w:rPr>
          <w:rStyle w:val="Hypertextovodkaz"/>
          <w:rFonts w:eastAsia="Times New Roman" w:cs="Times New Roman"/>
          <w:sz w:val="24"/>
          <w:szCs w:val="24"/>
          <w:lang w:eastAsia="cs-CZ"/>
        </w:rPr>
        <w:t>otichota@coi.cz</w:t>
      </w:r>
    </w:hyperlink>
    <w:r w:rsidRPr="00D53BC6">
      <w:rPr>
        <w:rFonts w:eastAsia="Times New Roman" w:cs="Times New Roman"/>
        <w:sz w:val="24"/>
        <w:szCs w:val="24"/>
        <w:lang w:eastAsia="cs-CZ"/>
      </w:rPr>
      <w:t>, 731 553</w:t>
    </w:r>
    <w:r>
      <w:rPr>
        <w:rFonts w:eastAsia="Times New Roman" w:cs="Times New Roman"/>
        <w:sz w:val="24"/>
        <w:szCs w:val="24"/>
        <w:lang w:eastAsia="cs-CZ"/>
      </w:rPr>
      <w:t> 653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51" w:rsidRDefault="006E2651" w:rsidP="00D14C32">
      <w:pPr>
        <w:spacing w:after="0" w:line="240" w:lineRule="auto"/>
      </w:pPr>
      <w:r>
        <w:separator/>
      </w:r>
    </w:p>
  </w:footnote>
  <w:footnote w:type="continuationSeparator" w:id="0">
    <w:p w:rsidR="006E2651" w:rsidRDefault="006E2651" w:rsidP="00D1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D7"/>
    <w:rsid w:val="002E5025"/>
    <w:rsid w:val="00325406"/>
    <w:rsid w:val="003536FD"/>
    <w:rsid w:val="00473ED7"/>
    <w:rsid w:val="004B2287"/>
    <w:rsid w:val="005727FF"/>
    <w:rsid w:val="006C2236"/>
    <w:rsid w:val="006D4B5C"/>
    <w:rsid w:val="006E2651"/>
    <w:rsid w:val="007339AC"/>
    <w:rsid w:val="008738F7"/>
    <w:rsid w:val="0093474A"/>
    <w:rsid w:val="00A4122E"/>
    <w:rsid w:val="00C456B3"/>
    <w:rsid w:val="00D14C32"/>
    <w:rsid w:val="00D623E5"/>
    <w:rsid w:val="00D9793F"/>
    <w:rsid w:val="00E0356F"/>
    <w:rsid w:val="00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B949C-5B0B-4098-AECB-D3519DE0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3ED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7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1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C32"/>
  </w:style>
  <w:style w:type="paragraph" w:styleId="Zpat">
    <w:name w:val="footer"/>
    <w:basedOn w:val="Normln"/>
    <w:link w:val="ZpatChar"/>
    <w:uiPriority w:val="99"/>
    <w:unhideWhenUsed/>
    <w:rsid w:val="00D14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PDF/?uri=CELEX:32004R0261&amp;qid=1396422737051&amp;from=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tichota@co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F5FC-7149-4140-B041-F954A662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258</Words>
  <Characters>1357</Characters>
  <Application>Microsoft Office Word</Application>
  <DocSecurity>0</DocSecurity>
  <Lines>28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5</cp:revision>
  <dcterms:created xsi:type="dcterms:W3CDTF">2015-11-09T14:15:00Z</dcterms:created>
  <dcterms:modified xsi:type="dcterms:W3CDTF">2015-11-12T10:50:00Z</dcterms:modified>
</cp:coreProperties>
</file>