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95" w:rsidRPr="00F32C79" w:rsidRDefault="00C74C95" w:rsidP="00C74C95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TISKOVÁ ZPRÁVA</w:t>
      </w:r>
    </w:p>
    <w:p w:rsidR="00C74C95" w:rsidRPr="00F32C79" w:rsidRDefault="00C74C95" w:rsidP="00C74C95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EVR</w:t>
      </w:r>
      <w:r>
        <w:rPr>
          <w:i/>
          <w:sz w:val="24"/>
        </w:rPr>
        <w:t>O</w:t>
      </w:r>
      <w:r w:rsidRPr="00F32C79">
        <w:rPr>
          <w:i/>
          <w:sz w:val="24"/>
        </w:rPr>
        <w:t>PSKÉHO SPOTŘEBITELSKÉHO CENTRA</w:t>
      </w:r>
    </w:p>
    <w:p w:rsidR="00C74C95" w:rsidRDefault="00C74C95" w:rsidP="00C74C95">
      <w:pPr>
        <w:jc w:val="both"/>
        <w:rPr>
          <w:b/>
          <w:sz w:val="32"/>
        </w:rPr>
      </w:pPr>
      <w:r w:rsidRPr="00F32C79">
        <w:rPr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410DB53" wp14:editId="55BACCB4">
            <wp:simplePos x="0" y="0"/>
            <wp:positionH relativeFrom="column">
              <wp:posOffset>3918585</wp:posOffset>
            </wp:positionH>
            <wp:positionV relativeFrom="paragraph">
              <wp:posOffset>-603852</wp:posOffset>
            </wp:positionV>
            <wp:extent cx="1713565" cy="669851"/>
            <wp:effectExtent l="0" t="0" r="1270" b="0"/>
            <wp:wrapNone/>
            <wp:docPr id="3" name="Obrázek 3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C95" w:rsidRDefault="00C74C95" w:rsidP="00FB3ACB">
      <w:pPr>
        <w:autoSpaceDE w:val="0"/>
        <w:autoSpaceDN w:val="0"/>
        <w:rPr>
          <w:rFonts w:asciiTheme="minorHAnsi" w:hAnsiTheme="minorHAnsi" w:cstheme="minorHAnsi"/>
          <w:b/>
          <w:color w:val="1C1E21"/>
          <w:sz w:val="32"/>
          <w:szCs w:val="21"/>
        </w:rPr>
      </w:pPr>
    </w:p>
    <w:p w:rsidR="00627CA7" w:rsidRPr="00C77D98" w:rsidRDefault="00C74C95" w:rsidP="00FB3ACB">
      <w:pPr>
        <w:autoSpaceDE w:val="0"/>
        <w:autoSpaceDN w:val="0"/>
        <w:rPr>
          <w:rFonts w:asciiTheme="minorHAnsi" w:hAnsiTheme="minorHAnsi" w:cstheme="minorHAnsi"/>
          <w:b/>
          <w:color w:val="1C1E21"/>
          <w:sz w:val="32"/>
          <w:szCs w:val="21"/>
        </w:rPr>
      </w:pPr>
      <w:r>
        <w:rPr>
          <w:rFonts w:asciiTheme="minorHAnsi" w:hAnsiTheme="minorHAnsi" w:cstheme="minorHAnsi"/>
          <w:b/>
          <w:color w:val="1C1E21"/>
          <w:sz w:val="32"/>
          <w:szCs w:val="21"/>
        </w:rPr>
        <w:t>A</w:t>
      </w:r>
      <w:r w:rsidR="00EF07BF" w:rsidRPr="00C77D98">
        <w:rPr>
          <w:rFonts w:asciiTheme="minorHAnsi" w:hAnsiTheme="minorHAnsi" w:cstheme="minorHAnsi"/>
          <w:b/>
          <w:color w:val="1C1E21"/>
          <w:sz w:val="32"/>
          <w:szCs w:val="21"/>
        </w:rPr>
        <w:t xml:space="preserve">dventní </w:t>
      </w:r>
      <w:r w:rsidR="00627CA7" w:rsidRPr="00C77D98">
        <w:rPr>
          <w:rFonts w:asciiTheme="minorHAnsi" w:hAnsiTheme="minorHAnsi" w:cstheme="minorHAnsi"/>
          <w:b/>
          <w:color w:val="1C1E21"/>
          <w:sz w:val="32"/>
          <w:szCs w:val="21"/>
        </w:rPr>
        <w:t>kalendář dává tipy na udržiteln</w:t>
      </w:r>
      <w:r w:rsidR="006A402C">
        <w:rPr>
          <w:rFonts w:asciiTheme="minorHAnsi" w:hAnsiTheme="minorHAnsi" w:cstheme="minorHAnsi"/>
          <w:b/>
          <w:color w:val="1C1E21"/>
          <w:sz w:val="32"/>
          <w:szCs w:val="21"/>
        </w:rPr>
        <w:t>é nákupy</w:t>
      </w:r>
    </w:p>
    <w:p w:rsidR="00627CA7" w:rsidRPr="00C77D98" w:rsidRDefault="00627CA7" w:rsidP="00FB3ACB">
      <w:pPr>
        <w:autoSpaceDE w:val="0"/>
        <w:autoSpaceDN w:val="0"/>
        <w:rPr>
          <w:rFonts w:asciiTheme="minorHAnsi" w:hAnsiTheme="minorHAnsi" w:cstheme="minorHAnsi"/>
          <w:color w:val="1C1E21"/>
          <w:sz w:val="28"/>
          <w:szCs w:val="21"/>
        </w:rPr>
      </w:pPr>
    </w:p>
    <w:p w:rsidR="00627CA7" w:rsidRDefault="00627CA7" w:rsidP="00FB3ACB">
      <w:pPr>
        <w:autoSpaceDE w:val="0"/>
        <w:autoSpaceDN w:val="0"/>
        <w:rPr>
          <w:rFonts w:asciiTheme="minorHAnsi" w:hAnsiTheme="minorHAnsi" w:cstheme="minorHAnsi"/>
          <w:b/>
          <w:color w:val="1C1E21"/>
          <w:szCs w:val="21"/>
        </w:rPr>
      </w:pPr>
      <w:r w:rsidRPr="00C77D98">
        <w:rPr>
          <w:rFonts w:asciiTheme="minorHAnsi" w:hAnsiTheme="minorHAnsi" w:cstheme="minorHAnsi"/>
          <w:b/>
          <w:i/>
          <w:color w:val="1C1E21"/>
          <w:szCs w:val="21"/>
        </w:rPr>
        <w:t>(Praha, 1. prosinec 2020)</w:t>
      </w:r>
      <w:r w:rsidRPr="00C77D98">
        <w:rPr>
          <w:rFonts w:asciiTheme="minorHAnsi" w:hAnsiTheme="minorHAnsi" w:cstheme="minorHAnsi"/>
          <w:b/>
          <w:color w:val="1C1E21"/>
          <w:szCs w:val="21"/>
        </w:rPr>
        <w:t xml:space="preserve"> Jak přispět ochraně života na planetě </w:t>
      </w:r>
      <w:r w:rsidR="00986756">
        <w:rPr>
          <w:rFonts w:asciiTheme="minorHAnsi" w:hAnsiTheme="minorHAnsi" w:cstheme="minorHAnsi"/>
          <w:b/>
          <w:color w:val="1C1E21"/>
          <w:szCs w:val="21"/>
        </w:rPr>
        <w:t>při nakupování</w:t>
      </w:r>
      <w:r w:rsidRPr="00C77D98">
        <w:rPr>
          <w:rFonts w:asciiTheme="minorHAnsi" w:hAnsiTheme="minorHAnsi" w:cstheme="minorHAnsi"/>
          <w:b/>
          <w:color w:val="1C1E21"/>
          <w:szCs w:val="21"/>
        </w:rPr>
        <w:t xml:space="preserve">, ukáže od 1. do 24. prosince speciální adventní kalendář pro spotřebitele. Na </w:t>
      </w:r>
      <w:hyperlink r:id="rId5" w:history="1">
        <w:proofErr w:type="spellStart"/>
        <w:r w:rsidRPr="00C77D98">
          <w:rPr>
            <w:rStyle w:val="Hypertextovodkaz"/>
            <w:rFonts w:asciiTheme="minorHAnsi" w:hAnsiTheme="minorHAnsi" w:cstheme="minorHAnsi"/>
            <w:b/>
            <w:szCs w:val="21"/>
          </w:rPr>
          <w:t>facebooku</w:t>
        </w:r>
        <w:proofErr w:type="spellEnd"/>
      </w:hyperlink>
      <w:r w:rsidRPr="00C77D98">
        <w:rPr>
          <w:rFonts w:asciiTheme="minorHAnsi" w:hAnsiTheme="minorHAnsi" w:cstheme="minorHAnsi"/>
          <w:b/>
          <w:color w:val="1C1E21"/>
          <w:szCs w:val="21"/>
        </w:rPr>
        <w:t xml:space="preserve"> a </w:t>
      </w:r>
      <w:hyperlink r:id="rId6" w:history="1">
        <w:proofErr w:type="spellStart"/>
        <w:r w:rsidRPr="00C77D98">
          <w:rPr>
            <w:rStyle w:val="Hypertextovodkaz"/>
            <w:rFonts w:asciiTheme="minorHAnsi" w:hAnsiTheme="minorHAnsi" w:cstheme="minorHAnsi"/>
            <w:b/>
            <w:szCs w:val="21"/>
          </w:rPr>
          <w:t>twitteru</w:t>
        </w:r>
        <w:proofErr w:type="spellEnd"/>
      </w:hyperlink>
      <w:r w:rsidRPr="00C77D98">
        <w:rPr>
          <w:rFonts w:asciiTheme="minorHAnsi" w:hAnsiTheme="minorHAnsi" w:cstheme="minorHAnsi"/>
          <w:b/>
          <w:color w:val="1C1E21"/>
          <w:szCs w:val="21"/>
        </w:rPr>
        <w:t xml:space="preserve"> </w:t>
      </w:r>
      <w:r w:rsidR="00C83885" w:rsidRPr="00C77D98">
        <w:rPr>
          <w:rFonts w:asciiTheme="minorHAnsi" w:hAnsiTheme="minorHAnsi" w:cstheme="minorHAnsi"/>
          <w:b/>
          <w:color w:val="1C1E21"/>
          <w:szCs w:val="21"/>
        </w:rPr>
        <w:t>v</w:t>
      </w:r>
      <w:r w:rsidR="00EF07BF" w:rsidRPr="00C77D98">
        <w:rPr>
          <w:rFonts w:asciiTheme="minorHAnsi" w:hAnsiTheme="minorHAnsi" w:cstheme="minorHAnsi"/>
          <w:b/>
          <w:color w:val="1C1E21"/>
          <w:szCs w:val="21"/>
        </w:rPr>
        <w:t xml:space="preserve"> něm </w:t>
      </w:r>
      <w:r w:rsidR="00C83885" w:rsidRPr="00C77D98">
        <w:rPr>
          <w:rFonts w:asciiTheme="minorHAnsi" w:hAnsiTheme="minorHAnsi" w:cstheme="minorHAnsi"/>
          <w:b/>
          <w:color w:val="1C1E21"/>
          <w:szCs w:val="21"/>
        </w:rPr>
        <w:t xml:space="preserve">síť </w:t>
      </w:r>
      <w:r w:rsidRPr="00C77D98">
        <w:rPr>
          <w:rFonts w:asciiTheme="minorHAnsi" w:hAnsiTheme="minorHAnsi" w:cstheme="minorHAnsi"/>
          <w:b/>
          <w:color w:val="1C1E21"/>
          <w:szCs w:val="21"/>
        </w:rPr>
        <w:t>Evropsk</w:t>
      </w:r>
      <w:r w:rsidR="00C83885" w:rsidRPr="00C77D98">
        <w:rPr>
          <w:rFonts w:asciiTheme="minorHAnsi" w:hAnsiTheme="minorHAnsi" w:cstheme="minorHAnsi"/>
          <w:b/>
          <w:color w:val="1C1E21"/>
          <w:szCs w:val="21"/>
        </w:rPr>
        <w:t>ých</w:t>
      </w:r>
      <w:r w:rsidRPr="00C77D98">
        <w:rPr>
          <w:rFonts w:asciiTheme="minorHAnsi" w:hAnsiTheme="minorHAnsi" w:cstheme="minorHAnsi"/>
          <w:b/>
          <w:color w:val="1C1E21"/>
          <w:szCs w:val="21"/>
        </w:rPr>
        <w:t xml:space="preserve"> spotřebitelsk</w:t>
      </w:r>
      <w:r w:rsidR="00C83885" w:rsidRPr="00C77D98">
        <w:rPr>
          <w:rFonts w:asciiTheme="minorHAnsi" w:hAnsiTheme="minorHAnsi" w:cstheme="minorHAnsi"/>
          <w:b/>
          <w:color w:val="1C1E21"/>
          <w:szCs w:val="21"/>
        </w:rPr>
        <w:t>ých</w:t>
      </w:r>
      <w:r w:rsidRPr="00C77D98">
        <w:rPr>
          <w:rFonts w:asciiTheme="minorHAnsi" w:hAnsiTheme="minorHAnsi" w:cstheme="minorHAnsi"/>
          <w:b/>
          <w:color w:val="1C1E21"/>
          <w:szCs w:val="21"/>
        </w:rPr>
        <w:t xml:space="preserve"> cent</w:t>
      </w:r>
      <w:r w:rsidR="00C83885" w:rsidRPr="00C77D98">
        <w:rPr>
          <w:rFonts w:asciiTheme="minorHAnsi" w:hAnsiTheme="minorHAnsi" w:cstheme="minorHAnsi"/>
          <w:b/>
          <w:color w:val="1C1E21"/>
          <w:szCs w:val="21"/>
        </w:rPr>
        <w:t>e</w:t>
      </w:r>
      <w:r w:rsidRPr="00C77D98">
        <w:rPr>
          <w:rFonts w:asciiTheme="minorHAnsi" w:hAnsiTheme="minorHAnsi" w:cstheme="minorHAnsi"/>
          <w:b/>
          <w:color w:val="1C1E21"/>
          <w:szCs w:val="21"/>
        </w:rPr>
        <w:t xml:space="preserve">r </w:t>
      </w:r>
      <w:r w:rsidR="00EF07BF" w:rsidRPr="00C77D98">
        <w:rPr>
          <w:rFonts w:asciiTheme="minorHAnsi" w:hAnsiTheme="minorHAnsi" w:cstheme="minorHAnsi"/>
          <w:b/>
          <w:color w:val="1C1E21"/>
          <w:szCs w:val="21"/>
        </w:rPr>
        <w:t xml:space="preserve">vydá </w:t>
      </w:r>
      <w:r w:rsidR="00C83885" w:rsidRPr="00C77D98">
        <w:rPr>
          <w:rFonts w:asciiTheme="minorHAnsi" w:hAnsiTheme="minorHAnsi" w:cstheme="minorHAnsi"/>
          <w:b/>
          <w:color w:val="1C1E21"/>
          <w:szCs w:val="21"/>
        </w:rPr>
        <w:t>25 tipů k udržitelnějšímu nakupování přes internet, cestování či gastronomii. Poslední 25. tip bude štědrovečerním bonusem.</w:t>
      </w:r>
    </w:p>
    <w:p w:rsidR="00954F7B" w:rsidRDefault="00954F7B" w:rsidP="00FB3ACB">
      <w:pPr>
        <w:autoSpaceDE w:val="0"/>
        <w:autoSpaceDN w:val="0"/>
        <w:rPr>
          <w:rFonts w:asciiTheme="minorHAnsi" w:hAnsiTheme="minorHAnsi" w:cstheme="minorHAnsi"/>
          <w:b/>
          <w:color w:val="1C1E21"/>
          <w:szCs w:val="21"/>
        </w:rPr>
      </w:pPr>
    </w:p>
    <w:p w:rsidR="00954F7B" w:rsidRPr="00954F7B" w:rsidRDefault="00954F7B" w:rsidP="00FB3ACB">
      <w:pPr>
        <w:autoSpaceDE w:val="0"/>
        <w:autoSpaceDN w:val="0"/>
        <w:rPr>
          <w:rFonts w:asciiTheme="minorHAnsi" w:hAnsiTheme="minorHAnsi" w:cstheme="minorHAnsi"/>
          <w:color w:val="1C1E21"/>
          <w:szCs w:val="21"/>
        </w:rPr>
      </w:pPr>
      <w:r w:rsidRPr="00954F7B">
        <w:rPr>
          <w:rFonts w:asciiTheme="minorHAnsi" w:hAnsiTheme="minorHAnsi" w:cstheme="minorHAnsi"/>
          <w:color w:val="1C1E21"/>
          <w:szCs w:val="21"/>
        </w:rPr>
        <w:t xml:space="preserve">Na online konferenci ke Dni spotřebitele pořádané 1. prosince </w:t>
      </w:r>
      <w:r w:rsidR="00F51925">
        <w:rPr>
          <w:rFonts w:asciiTheme="minorHAnsi" w:hAnsiTheme="minorHAnsi" w:cstheme="minorHAnsi"/>
          <w:color w:val="1C1E21"/>
          <w:szCs w:val="21"/>
        </w:rPr>
        <w:t>v rámci německého předsednictví EU</w:t>
      </w:r>
      <w:r w:rsidRPr="00954F7B">
        <w:rPr>
          <w:rFonts w:asciiTheme="minorHAnsi" w:hAnsiTheme="minorHAnsi" w:cstheme="minorHAnsi"/>
          <w:color w:val="1C1E21"/>
          <w:szCs w:val="21"/>
        </w:rPr>
        <w:t xml:space="preserve"> </w:t>
      </w:r>
      <w:r>
        <w:rPr>
          <w:rFonts w:asciiTheme="minorHAnsi" w:hAnsiTheme="minorHAnsi" w:cstheme="minorHAnsi"/>
          <w:color w:val="1C1E21"/>
          <w:szCs w:val="21"/>
        </w:rPr>
        <w:t>za</w:t>
      </w:r>
      <w:r w:rsidRPr="00954F7B">
        <w:rPr>
          <w:rFonts w:asciiTheme="minorHAnsi" w:hAnsiTheme="minorHAnsi" w:cstheme="minorHAnsi"/>
          <w:color w:val="1C1E21"/>
          <w:szCs w:val="21"/>
        </w:rPr>
        <w:t>zněla důležitá</w:t>
      </w:r>
      <w:r w:rsidR="00E72B48">
        <w:rPr>
          <w:rFonts w:asciiTheme="minorHAnsi" w:hAnsiTheme="minorHAnsi" w:cstheme="minorHAnsi"/>
          <w:color w:val="1C1E21"/>
          <w:szCs w:val="21"/>
        </w:rPr>
        <w:t xml:space="preserve"> otázka: J</w:t>
      </w:r>
      <w:r>
        <w:rPr>
          <w:rFonts w:asciiTheme="minorHAnsi" w:hAnsiTheme="minorHAnsi" w:cstheme="minorHAnsi"/>
          <w:color w:val="1C1E21"/>
          <w:szCs w:val="21"/>
        </w:rPr>
        <w:t>ak zajistit ž</w:t>
      </w:r>
      <w:r w:rsidRPr="00954F7B">
        <w:rPr>
          <w:rFonts w:asciiTheme="minorHAnsi" w:hAnsiTheme="minorHAnsi" w:cstheme="minorHAnsi"/>
          <w:color w:val="1C1E21"/>
          <w:szCs w:val="21"/>
        </w:rPr>
        <w:t xml:space="preserve">ivot </w:t>
      </w:r>
      <w:r>
        <w:rPr>
          <w:rFonts w:asciiTheme="minorHAnsi" w:hAnsiTheme="minorHAnsi" w:cstheme="minorHAnsi"/>
          <w:color w:val="1C1E21"/>
          <w:szCs w:val="21"/>
        </w:rPr>
        <w:t xml:space="preserve">našich </w:t>
      </w:r>
      <w:r w:rsidRPr="00954F7B">
        <w:rPr>
          <w:rFonts w:asciiTheme="minorHAnsi" w:hAnsiTheme="minorHAnsi" w:cstheme="minorHAnsi"/>
          <w:color w:val="1C1E21"/>
          <w:szCs w:val="21"/>
        </w:rPr>
        <w:t xml:space="preserve">dětí </w:t>
      </w:r>
      <w:r>
        <w:rPr>
          <w:rFonts w:asciiTheme="minorHAnsi" w:hAnsiTheme="minorHAnsi" w:cstheme="minorHAnsi"/>
          <w:color w:val="1C1E21"/>
          <w:szCs w:val="21"/>
        </w:rPr>
        <w:t>v </w:t>
      </w:r>
      <w:r w:rsidRPr="00954F7B">
        <w:rPr>
          <w:rFonts w:asciiTheme="minorHAnsi" w:hAnsiTheme="minorHAnsi" w:cstheme="minorHAnsi"/>
          <w:color w:val="1C1E21"/>
          <w:szCs w:val="21"/>
        </w:rPr>
        <w:t>kvalit</w:t>
      </w:r>
      <w:r>
        <w:rPr>
          <w:rFonts w:asciiTheme="minorHAnsi" w:hAnsiTheme="minorHAnsi" w:cstheme="minorHAnsi"/>
          <w:color w:val="1C1E21"/>
          <w:szCs w:val="21"/>
        </w:rPr>
        <w:t>ě,</w:t>
      </w:r>
      <w:r w:rsidR="00E72B48">
        <w:rPr>
          <w:rFonts w:asciiTheme="minorHAnsi" w:hAnsiTheme="minorHAnsi" w:cstheme="minorHAnsi"/>
          <w:color w:val="1C1E21"/>
          <w:szCs w:val="21"/>
        </w:rPr>
        <w:t xml:space="preserve"> jakou máme dnes?</w:t>
      </w:r>
      <w:r w:rsidRPr="00954F7B">
        <w:rPr>
          <w:rFonts w:asciiTheme="minorHAnsi" w:hAnsiTheme="minorHAnsi" w:cstheme="minorHAnsi"/>
          <w:color w:val="1C1E21"/>
          <w:szCs w:val="21"/>
        </w:rPr>
        <w:t xml:space="preserve"> Jaké změny můžeme udělat dnes, abychom zajistili dů</w:t>
      </w:r>
      <w:r>
        <w:rPr>
          <w:rFonts w:asciiTheme="minorHAnsi" w:hAnsiTheme="minorHAnsi" w:cstheme="minorHAnsi"/>
          <w:color w:val="1C1E21"/>
          <w:szCs w:val="21"/>
        </w:rPr>
        <w:t>s</w:t>
      </w:r>
      <w:r w:rsidRPr="00954F7B">
        <w:rPr>
          <w:rFonts w:asciiTheme="minorHAnsi" w:hAnsiTheme="minorHAnsi" w:cstheme="minorHAnsi"/>
          <w:color w:val="1C1E21"/>
          <w:szCs w:val="21"/>
        </w:rPr>
        <w:t>tojný život v</w:t>
      </w:r>
      <w:r>
        <w:rPr>
          <w:rFonts w:asciiTheme="minorHAnsi" w:hAnsiTheme="minorHAnsi" w:cstheme="minorHAnsi"/>
          <w:color w:val="1C1E21"/>
          <w:szCs w:val="21"/>
        </w:rPr>
        <w:t> budoucnosti? Některé odpovědi nabízí speciální adventní kalendář sítě Evr</w:t>
      </w:r>
      <w:r w:rsidR="00E72B48">
        <w:rPr>
          <w:rFonts w:asciiTheme="minorHAnsi" w:hAnsiTheme="minorHAnsi" w:cstheme="minorHAnsi"/>
          <w:color w:val="1C1E21"/>
          <w:szCs w:val="21"/>
        </w:rPr>
        <w:t>opských spotřebitelských center</w:t>
      </w:r>
      <w:r w:rsidR="00986756">
        <w:rPr>
          <w:rFonts w:asciiTheme="minorHAnsi" w:hAnsiTheme="minorHAnsi" w:cstheme="minorHAnsi"/>
          <w:color w:val="1C1E21"/>
          <w:szCs w:val="21"/>
        </w:rPr>
        <w:t xml:space="preserve">, jehož „okénka“ budou ode dneška každý den „otevírána“ na </w:t>
      </w:r>
      <w:hyperlink r:id="rId7" w:history="1">
        <w:r w:rsidR="00986756" w:rsidRPr="00E72B48">
          <w:rPr>
            <w:rStyle w:val="Hypertextovodkaz"/>
            <w:rFonts w:asciiTheme="minorHAnsi" w:hAnsiTheme="minorHAnsi" w:cstheme="minorHAnsi"/>
          </w:rPr>
          <w:t>https://www.facebook.com/esccr</w:t>
        </w:r>
      </w:hyperlink>
      <w:r w:rsidR="00986756" w:rsidRPr="00E72B48">
        <w:rPr>
          <w:rFonts w:asciiTheme="minorHAnsi" w:hAnsiTheme="minorHAnsi" w:cstheme="minorHAnsi"/>
          <w:color w:val="1C1E21"/>
        </w:rPr>
        <w:t xml:space="preserve"> a </w:t>
      </w:r>
      <w:hyperlink r:id="rId8" w:history="1">
        <w:r w:rsidR="00986756" w:rsidRPr="00E72B48">
          <w:rPr>
            <w:rStyle w:val="Hypertextovodkaz"/>
            <w:rFonts w:asciiTheme="minorHAnsi" w:hAnsiTheme="minorHAnsi" w:cstheme="minorHAnsi"/>
          </w:rPr>
          <w:t>https://twitter.com/EvrSpotrCentrum</w:t>
        </w:r>
      </w:hyperlink>
      <w:r w:rsidR="00E72B48">
        <w:rPr>
          <w:rFonts w:asciiTheme="minorHAnsi" w:hAnsiTheme="minorHAnsi" w:cstheme="minorHAnsi"/>
          <w:color w:val="1C1E21"/>
          <w:szCs w:val="21"/>
        </w:rPr>
        <w:t>.</w:t>
      </w:r>
    </w:p>
    <w:p w:rsidR="00627CA7" w:rsidRPr="00C77D98" w:rsidRDefault="00627CA7" w:rsidP="00FB3ACB">
      <w:pPr>
        <w:autoSpaceDE w:val="0"/>
        <w:autoSpaceDN w:val="0"/>
        <w:rPr>
          <w:rFonts w:asciiTheme="minorHAnsi" w:hAnsiTheme="minorHAnsi" w:cstheme="minorHAnsi"/>
          <w:color w:val="1C1E21"/>
          <w:szCs w:val="21"/>
        </w:rPr>
      </w:pPr>
    </w:p>
    <w:p w:rsidR="00FB3ACB" w:rsidRPr="00C77D98" w:rsidRDefault="00E72B48" w:rsidP="00FB3ACB">
      <w:pPr>
        <w:autoSpaceDE w:val="0"/>
        <w:autoSpaceDN w:val="0"/>
        <w:rPr>
          <w:rFonts w:asciiTheme="minorHAnsi" w:hAnsiTheme="minorHAnsi" w:cstheme="minorHAnsi"/>
          <w:color w:val="1C1E21"/>
          <w:szCs w:val="21"/>
        </w:rPr>
      </w:pPr>
      <w:r>
        <w:rPr>
          <w:rFonts w:asciiTheme="minorHAnsi" w:hAnsiTheme="minorHAnsi" w:cstheme="minorHAnsi"/>
          <w:color w:val="1C1E21"/>
          <w:szCs w:val="21"/>
        </w:rPr>
        <w:t>„</w:t>
      </w:r>
      <w:r w:rsidR="00954F7B">
        <w:rPr>
          <w:rFonts w:asciiTheme="minorHAnsi" w:hAnsiTheme="minorHAnsi" w:cstheme="minorHAnsi"/>
          <w:color w:val="1C1E21"/>
          <w:szCs w:val="21"/>
        </w:rPr>
        <w:t>K</w:t>
      </w:r>
      <w:r w:rsidR="00C83885" w:rsidRPr="00C77D98">
        <w:rPr>
          <w:rFonts w:asciiTheme="minorHAnsi" w:hAnsiTheme="minorHAnsi" w:cstheme="minorHAnsi"/>
          <w:color w:val="1C1E21"/>
          <w:szCs w:val="21"/>
        </w:rPr>
        <w:t xml:space="preserve">aždý může </w:t>
      </w:r>
      <w:r w:rsidR="005E2562" w:rsidRPr="00C77D98">
        <w:rPr>
          <w:rFonts w:asciiTheme="minorHAnsi" w:hAnsiTheme="minorHAnsi" w:cstheme="minorHAnsi"/>
          <w:color w:val="1C1E21"/>
          <w:szCs w:val="21"/>
        </w:rPr>
        <w:t xml:space="preserve">ke zlepšení </w:t>
      </w:r>
      <w:r w:rsidR="00954F7B">
        <w:rPr>
          <w:rFonts w:asciiTheme="minorHAnsi" w:hAnsiTheme="minorHAnsi" w:cstheme="minorHAnsi"/>
          <w:color w:val="1C1E21"/>
          <w:szCs w:val="21"/>
        </w:rPr>
        <w:t xml:space="preserve">situace </w:t>
      </w:r>
      <w:r w:rsidR="00C83885" w:rsidRPr="00C77D98">
        <w:rPr>
          <w:rFonts w:asciiTheme="minorHAnsi" w:hAnsiTheme="minorHAnsi" w:cstheme="minorHAnsi"/>
          <w:color w:val="1C1E21"/>
          <w:szCs w:val="21"/>
        </w:rPr>
        <w:t xml:space="preserve">přispět </w:t>
      </w:r>
      <w:r w:rsidR="008C2F48" w:rsidRPr="00C77D98">
        <w:rPr>
          <w:rFonts w:asciiTheme="minorHAnsi" w:hAnsiTheme="minorHAnsi" w:cstheme="minorHAnsi"/>
          <w:color w:val="1C1E21"/>
          <w:szCs w:val="21"/>
        </w:rPr>
        <w:t>zdánlivými drobnostmi.</w:t>
      </w:r>
      <w:r w:rsidR="00C83885" w:rsidRPr="00C77D98">
        <w:rPr>
          <w:rFonts w:asciiTheme="minorHAnsi" w:hAnsiTheme="minorHAnsi" w:cstheme="minorHAnsi"/>
          <w:color w:val="1C1E21"/>
          <w:szCs w:val="21"/>
        </w:rPr>
        <w:t xml:space="preserve"> </w:t>
      </w:r>
      <w:r w:rsidR="00954F7B">
        <w:rPr>
          <w:rFonts w:asciiTheme="minorHAnsi" w:hAnsiTheme="minorHAnsi" w:cstheme="minorHAnsi"/>
          <w:color w:val="1C1E21"/>
          <w:szCs w:val="21"/>
        </w:rPr>
        <w:t>Nákupem lokálních a sezonních potravin, výrobků s Ekoznačkou EU a podobně. Z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>boží zakoupené online je šetrn</w:t>
      </w:r>
      <w:r w:rsidR="008C2F48" w:rsidRPr="00C77D98">
        <w:rPr>
          <w:rFonts w:asciiTheme="minorHAnsi" w:hAnsiTheme="minorHAnsi" w:cstheme="minorHAnsi"/>
          <w:color w:val="1C1E21"/>
          <w:szCs w:val="21"/>
        </w:rPr>
        <w:t>ější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 xml:space="preserve"> vyzvedávat osobně na výdejním místě, aby jednotlivé vozy </w:t>
      </w:r>
      <w:r w:rsidR="008C2F48" w:rsidRPr="00C77D98">
        <w:rPr>
          <w:rFonts w:asciiTheme="minorHAnsi" w:hAnsiTheme="minorHAnsi" w:cstheme="minorHAnsi"/>
          <w:color w:val="1C1E21"/>
          <w:szCs w:val="21"/>
        </w:rPr>
        <w:t xml:space="preserve">doručovacích služeb 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 xml:space="preserve">nemusely při objíždění domácností zatěžovat prostředí </w:t>
      </w:r>
      <w:r w:rsidR="00EF07BF" w:rsidRPr="00C77D98">
        <w:rPr>
          <w:rFonts w:asciiTheme="minorHAnsi" w:hAnsiTheme="minorHAnsi" w:cstheme="minorHAnsi"/>
          <w:color w:val="1C1E21"/>
          <w:szCs w:val="21"/>
        </w:rPr>
        <w:t xml:space="preserve">života 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>v obcích a městech hlukem a emisemi</w:t>
      </w:r>
      <w:r w:rsidR="008C2F48" w:rsidRPr="00C77D98">
        <w:rPr>
          <w:rFonts w:asciiTheme="minorHAnsi" w:hAnsiTheme="minorHAnsi" w:cstheme="minorHAnsi"/>
          <w:color w:val="1C1E21"/>
          <w:szCs w:val="21"/>
        </w:rPr>
        <w:t xml:space="preserve">. A lze </w:t>
      </w:r>
      <w:r w:rsidR="00EF07BF" w:rsidRPr="00C77D98">
        <w:rPr>
          <w:rFonts w:asciiTheme="minorHAnsi" w:hAnsiTheme="minorHAnsi" w:cstheme="minorHAnsi"/>
          <w:color w:val="1C1E21"/>
          <w:szCs w:val="21"/>
        </w:rPr>
        <w:t>pro ně</w:t>
      </w:r>
      <w:r w:rsidR="008C2F48" w:rsidRPr="00C77D98">
        <w:rPr>
          <w:rFonts w:asciiTheme="minorHAnsi" w:hAnsiTheme="minorHAnsi" w:cstheme="minorHAnsi"/>
          <w:color w:val="1C1E21"/>
          <w:szCs w:val="21"/>
        </w:rPr>
        <w:t xml:space="preserve"> jít pěšky nebo jet</w:t>
      </w:r>
      <w:r w:rsidR="00EF07BF" w:rsidRPr="00C77D98">
        <w:rPr>
          <w:rFonts w:asciiTheme="minorHAnsi" w:hAnsiTheme="minorHAnsi" w:cstheme="minorHAnsi"/>
          <w:color w:val="1C1E21"/>
          <w:szCs w:val="21"/>
        </w:rPr>
        <w:t xml:space="preserve"> MHD či</w:t>
      </w:r>
      <w:r w:rsidR="008C2F48" w:rsidRPr="00C77D98">
        <w:rPr>
          <w:rFonts w:asciiTheme="minorHAnsi" w:hAnsiTheme="minorHAnsi" w:cstheme="minorHAnsi"/>
          <w:color w:val="1C1E21"/>
          <w:szCs w:val="21"/>
        </w:rPr>
        <w:t xml:space="preserve"> na kole,</w:t>
      </w:r>
      <w:r w:rsidR="00EF07BF" w:rsidRPr="00C77D98">
        <w:rPr>
          <w:rFonts w:asciiTheme="minorHAnsi" w:hAnsiTheme="minorHAnsi" w:cstheme="minorHAnsi"/>
          <w:color w:val="1C1E21"/>
          <w:szCs w:val="21"/>
        </w:rPr>
        <w:t xml:space="preserve"> pokud </w:t>
      </w:r>
      <w:r>
        <w:rPr>
          <w:rFonts w:asciiTheme="minorHAnsi" w:hAnsiTheme="minorHAnsi" w:cstheme="minorHAnsi"/>
          <w:color w:val="1C1E21"/>
          <w:szCs w:val="21"/>
        </w:rPr>
        <w:t xml:space="preserve">není </w:t>
      </w:r>
      <w:r w:rsidR="00852D91">
        <w:rPr>
          <w:rFonts w:asciiTheme="minorHAnsi" w:hAnsiTheme="minorHAnsi" w:cstheme="minorHAnsi"/>
          <w:color w:val="1C1E21"/>
          <w:szCs w:val="21"/>
        </w:rPr>
        <w:t>nutné</w:t>
      </w:r>
      <w:r>
        <w:rPr>
          <w:rFonts w:asciiTheme="minorHAnsi" w:hAnsiTheme="minorHAnsi" w:cstheme="minorHAnsi"/>
          <w:color w:val="1C1E21"/>
          <w:szCs w:val="21"/>
        </w:rPr>
        <w:t xml:space="preserve"> použít auto</w:t>
      </w:r>
      <w:r w:rsidR="00EF07BF" w:rsidRPr="00C77D98">
        <w:rPr>
          <w:rFonts w:asciiTheme="minorHAnsi" w:hAnsiTheme="minorHAnsi" w:cstheme="minorHAnsi"/>
          <w:color w:val="1C1E21"/>
          <w:szCs w:val="21"/>
        </w:rPr>
        <w:t>,</w:t>
      </w:r>
      <w:r w:rsidR="008C2F48" w:rsidRPr="00C77D98">
        <w:rPr>
          <w:rFonts w:asciiTheme="minorHAnsi" w:hAnsiTheme="minorHAnsi" w:cstheme="minorHAnsi"/>
          <w:color w:val="1C1E21"/>
          <w:szCs w:val="21"/>
        </w:rPr>
        <w:t>“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 xml:space="preserve"> </w:t>
      </w:r>
      <w:r w:rsidR="00EF07BF" w:rsidRPr="00C77D98">
        <w:rPr>
          <w:rFonts w:asciiTheme="minorHAnsi" w:hAnsiTheme="minorHAnsi" w:cstheme="minorHAnsi"/>
          <w:color w:val="1C1E21"/>
          <w:szCs w:val="21"/>
        </w:rPr>
        <w:t xml:space="preserve">uvádí </w:t>
      </w:r>
      <w:r>
        <w:rPr>
          <w:rFonts w:asciiTheme="minorHAnsi" w:hAnsiTheme="minorHAnsi" w:cstheme="minorHAnsi"/>
          <w:color w:val="1C1E21"/>
          <w:szCs w:val="21"/>
        </w:rPr>
        <w:t xml:space="preserve">příklady 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>Ondřej Tichota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 xml:space="preserve"> 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>z Evropského spotřebitelského centra</w:t>
      </w:r>
      <w:r>
        <w:rPr>
          <w:rFonts w:asciiTheme="minorHAnsi" w:hAnsiTheme="minorHAnsi" w:cstheme="minorHAnsi"/>
          <w:color w:val="1C1E21"/>
          <w:szCs w:val="21"/>
        </w:rPr>
        <w:t xml:space="preserve"> Česko.</w:t>
      </w:r>
      <w:r w:rsidR="00AA1AB7">
        <w:rPr>
          <w:rFonts w:asciiTheme="minorHAnsi" w:hAnsiTheme="minorHAnsi" w:cstheme="minorHAnsi"/>
          <w:color w:val="1C1E21"/>
          <w:szCs w:val="21"/>
        </w:rPr>
        <w:t xml:space="preserve"> „Nemluvě o snaze snížit počet vracených výrobků zakoupených online.“</w:t>
      </w:r>
    </w:p>
    <w:p w:rsidR="00FB3ACB" w:rsidRPr="00C77D98" w:rsidRDefault="00FB3ACB" w:rsidP="00FB3ACB">
      <w:pPr>
        <w:autoSpaceDE w:val="0"/>
        <w:autoSpaceDN w:val="0"/>
        <w:rPr>
          <w:rFonts w:asciiTheme="minorHAnsi" w:hAnsiTheme="minorHAnsi" w:cstheme="minorHAnsi"/>
          <w:color w:val="1C1E21"/>
          <w:szCs w:val="21"/>
        </w:rPr>
      </w:pPr>
    </w:p>
    <w:p w:rsidR="00FB3ACB" w:rsidRPr="00C77D98" w:rsidRDefault="00FB3ACB" w:rsidP="00FB3ACB">
      <w:pPr>
        <w:autoSpaceDE w:val="0"/>
        <w:autoSpaceDN w:val="0"/>
        <w:rPr>
          <w:rFonts w:asciiTheme="minorHAnsi" w:hAnsiTheme="minorHAnsi" w:cstheme="minorHAnsi"/>
          <w:color w:val="1C1E21"/>
          <w:szCs w:val="21"/>
        </w:rPr>
      </w:pPr>
      <w:r w:rsidRPr="00C77D98">
        <w:rPr>
          <w:rFonts w:asciiTheme="minorHAnsi" w:hAnsiTheme="minorHAnsi" w:cstheme="minorHAnsi"/>
          <w:color w:val="1C1E21"/>
          <w:szCs w:val="21"/>
        </w:rPr>
        <w:t xml:space="preserve">Adventní kalendář poukazuje i na </w:t>
      </w:r>
      <w:r w:rsidR="005E2562" w:rsidRPr="00C77D98">
        <w:rPr>
          <w:rFonts w:asciiTheme="minorHAnsi" w:hAnsiTheme="minorHAnsi" w:cstheme="minorHAnsi"/>
          <w:color w:val="1C1E21"/>
          <w:szCs w:val="21"/>
        </w:rPr>
        <w:t xml:space="preserve">problém s </w:t>
      </w:r>
      <w:r w:rsidR="00627CA7" w:rsidRPr="00C77D98">
        <w:rPr>
          <w:rFonts w:asciiTheme="minorHAnsi" w:hAnsiTheme="minorHAnsi" w:cstheme="minorHAnsi"/>
          <w:color w:val="1C1E21"/>
          <w:szCs w:val="21"/>
        </w:rPr>
        <w:t>vyhazování</w:t>
      </w:r>
      <w:r w:rsidR="005E2562" w:rsidRPr="00C77D98">
        <w:rPr>
          <w:rFonts w:asciiTheme="minorHAnsi" w:hAnsiTheme="minorHAnsi" w:cstheme="minorHAnsi"/>
          <w:color w:val="1C1E21"/>
          <w:szCs w:val="21"/>
        </w:rPr>
        <w:t>m</w:t>
      </w:r>
      <w:r w:rsidRPr="00C77D98">
        <w:rPr>
          <w:rFonts w:asciiTheme="minorHAnsi" w:hAnsiTheme="minorHAnsi" w:cstheme="minorHAnsi"/>
          <w:color w:val="1C1E21"/>
          <w:szCs w:val="21"/>
        </w:rPr>
        <w:t xml:space="preserve"> nefunkční</w:t>
      </w:r>
      <w:r w:rsidR="00627CA7" w:rsidRPr="00C77D98">
        <w:rPr>
          <w:rFonts w:asciiTheme="minorHAnsi" w:hAnsiTheme="minorHAnsi" w:cstheme="minorHAnsi"/>
          <w:color w:val="1C1E21"/>
          <w:szCs w:val="21"/>
        </w:rPr>
        <w:t>ch</w:t>
      </w:r>
      <w:r w:rsidRPr="00C77D98">
        <w:rPr>
          <w:rFonts w:asciiTheme="minorHAnsi" w:hAnsiTheme="minorHAnsi" w:cstheme="minorHAnsi"/>
          <w:color w:val="1C1E21"/>
          <w:szCs w:val="21"/>
        </w:rPr>
        <w:t xml:space="preserve"> </w:t>
      </w:r>
      <w:r w:rsidR="00627CA7" w:rsidRPr="00C77D98">
        <w:rPr>
          <w:rFonts w:asciiTheme="minorHAnsi" w:hAnsiTheme="minorHAnsi" w:cstheme="minorHAnsi"/>
          <w:color w:val="1C1E21"/>
          <w:szCs w:val="21"/>
        </w:rPr>
        <w:t>věcí</w:t>
      </w:r>
      <w:r w:rsidRPr="00C77D98">
        <w:rPr>
          <w:rFonts w:asciiTheme="minorHAnsi" w:hAnsiTheme="minorHAnsi" w:cstheme="minorHAnsi"/>
          <w:color w:val="1C1E21"/>
          <w:szCs w:val="21"/>
        </w:rPr>
        <w:t>, k</w:t>
      </w:r>
      <w:r w:rsidR="00627CA7" w:rsidRPr="00C77D98">
        <w:rPr>
          <w:rFonts w:asciiTheme="minorHAnsi" w:hAnsiTheme="minorHAnsi" w:cstheme="minorHAnsi"/>
          <w:color w:val="1C1E21"/>
          <w:szCs w:val="21"/>
        </w:rPr>
        <w:t>teré</w:t>
      </w:r>
      <w:r w:rsidRPr="00C77D98">
        <w:rPr>
          <w:rFonts w:asciiTheme="minorHAnsi" w:hAnsiTheme="minorHAnsi" w:cstheme="minorHAnsi"/>
          <w:color w:val="1C1E21"/>
          <w:szCs w:val="21"/>
        </w:rPr>
        <w:t xml:space="preserve"> </w:t>
      </w:r>
      <w:r w:rsidR="00627CA7" w:rsidRPr="00C77D98">
        <w:rPr>
          <w:rFonts w:asciiTheme="minorHAnsi" w:hAnsiTheme="minorHAnsi" w:cstheme="minorHAnsi"/>
          <w:color w:val="1C1E21"/>
          <w:szCs w:val="21"/>
        </w:rPr>
        <w:t xml:space="preserve">je ale </w:t>
      </w:r>
      <w:r w:rsidR="00954F7B">
        <w:rPr>
          <w:rFonts w:asciiTheme="minorHAnsi" w:hAnsiTheme="minorHAnsi" w:cstheme="minorHAnsi"/>
          <w:color w:val="1C1E21"/>
          <w:szCs w:val="21"/>
        </w:rPr>
        <w:t xml:space="preserve">přitom </w:t>
      </w:r>
      <w:r w:rsidR="00627CA7" w:rsidRPr="00C77D98">
        <w:rPr>
          <w:rFonts w:asciiTheme="minorHAnsi" w:hAnsiTheme="minorHAnsi" w:cstheme="minorHAnsi"/>
          <w:color w:val="1C1E21"/>
          <w:szCs w:val="21"/>
        </w:rPr>
        <w:t>možné opravit. Vyhodit je</w:t>
      </w:r>
      <w:r w:rsidRPr="00C77D98">
        <w:rPr>
          <w:rFonts w:asciiTheme="minorHAnsi" w:hAnsiTheme="minorHAnsi" w:cstheme="minorHAnsi"/>
          <w:color w:val="1C1E21"/>
          <w:szCs w:val="21"/>
        </w:rPr>
        <w:t xml:space="preserve"> </w:t>
      </w:r>
      <w:r w:rsidRPr="00C77D98">
        <w:rPr>
          <w:rFonts w:asciiTheme="minorHAnsi" w:hAnsiTheme="minorHAnsi" w:cstheme="minorHAnsi"/>
          <w:color w:val="1C1E21"/>
          <w:szCs w:val="21"/>
        </w:rPr>
        <w:t>znamená, že se musí nějaký nový produkt vyrobit</w:t>
      </w:r>
      <w:r w:rsidR="00E72B48">
        <w:rPr>
          <w:rFonts w:asciiTheme="minorHAnsi" w:hAnsiTheme="minorHAnsi" w:cstheme="minorHAnsi"/>
          <w:color w:val="1C1E21"/>
          <w:szCs w:val="21"/>
        </w:rPr>
        <w:t>. To</w:t>
      </w:r>
      <w:r w:rsidRPr="00C77D98">
        <w:rPr>
          <w:rFonts w:asciiTheme="minorHAnsi" w:hAnsiTheme="minorHAnsi" w:cstheme="minorHAnsi"/>
          <w:color w:val="1C1E21"/>
          <w:szCs w:val="21"/>
        </w:rPr>
        <w:t xml:space="preserve"> </w:t>
      </w:r>
      <w:r w:rsidRPr="00C77D98">
        <w:rPr>
          <w:rFonts w:asciiTheme="minorHAnsi" w:hAnsiTheme="minorHAnsi" w:cstheme="minorHAnsi"/>
          <w:color w:val="1C1E21"/>
          <w:szCs w:val="21"/>
        </w:rPr>
        <w:t xml:space="preserve">zatěžuje životní prostředí </w:t>
      </w:r>
      <w:r w:rsidR="00E006EC" w:rsidRPr="00C77D98">
        <w:rPr>
          <w:rFonts w:asciiTheme="minorHAnsi" w:hAnsiTheme="minorHAnsi" w:cstheme="minorHAnsi"/>
          <w:color w:val="1C1E21"/>
          <w:szCs w:val="21"/>
        </w:rPr>
        <w:t xml:space="preserve">například </w:t>
      </w:r>
      <w:r w:rsidRPr="00C77D98">
        <w:rPr>
          <w:rFonts w:asciiTheme="minorHAnsi" w:hAnsiTheme="minorHAnsi" w:cstheme="minorHAnsi"/>
          <w:color w:val="1C1E21"/>
          <w:szCs w:val="21"/>
        </w:rPr>
        <w:t>těžbou a zpracováním surovin a množstvím vody</w:t>
      </w:r>
      <w:r w:rsidRPr="00C77D98">
        <w:rPr>
          <w:rFonts w:asciiTheme="minorHAnsi" w:hAnsiTheme="minorHAnsi" w:cstheme="minorHAnsi"/>
          <w:color w:val="1C1E21"/>
          <w:szCs w:val="21"/>
        </w:rPr>
        <w:t xml:space="preserve"> použité a znečištěné při výrobě</w:t>
      </w:r>
      <w:r w:rsidRPr="00C77D98">
        <w:rPr>
          <w:rFonts w:asciiTheme="minorHAnsi" w:hAnsiTheme="minorHAnsi" w:cstheme="minorHAnsi"/>
          <w:color w:val="1C1E21"/>
          <w:szCs w:val="21"/>
        </w:rPr>
        <w:t>.</w:t>
      </w:r>
      <w:r w:rsidR="00F204B7">
        <w:rPr>
          <w:rFonts w:asciiTheme="minorHAnsi" w:hAnsiTheme="minorHAnsi" w:cstheme="minorHAnsi"/>
          <w:color w:val="1C1E21"/>
          <w:szCs w:val="21"/>
        </w:rPr>
        <w:t xml:space="preserve"> Podobně je vhodné </w:t>
      </w:r>
      <w:r w:rsidR="00A94FDE">
        <w:rPr>
          <w:rFonts w:asciiTheme="minorHAnsi" w:hAnsiTheme="minorHAnsi" w:cstheme="minorHAnsi"/>
          <w:color w:val="1C1E21"/>
          <w:szCs w:val="21"/>
        </w:rPr>
        <w:t>recyklovat</w:t>
      </w:r>
      <w:r w:rsidR="00A94FDE">
        <w:rPr>
          <w:rFonts w:asciiTheme="minorHAnsi" w:hAnsiTheme="minorHAnsi" w:cstheme="minorHAnsi"/>
          <w:color w:val="1C1E21"/>
          <w:szCs w:val="21"/>
        </w:rPr>
        <w:t xml:space="preserve"> </w:t>
      </w:r>
      <w:r w:rsidR="00F204B7">
        <w:rPr>
          <w:rFonts w:asciiTheme="minorHAnsi" w:hAnsiTheme="minorHAnsi" w:cstheme="minorHAnsi"/>
          <w:color w:val="1C1E21"/>
          <w:szCs w:val="21"/>
        </w:rPr>
        <w:t xml:space="preserve">materiály </w:t>
      </w:r>
      <w:r w:rsidR="00F42F88">
        <w:rPr>
          <w:rFonts w:asciiTheme="minorHAnsi" w:hAnsiTheme="minorHAnsi" w:cstheme="minorHAnsi"/>
          <w:color w:val="1C1E21"/>
          <w:szCs w:val="21"/>
        </w:rPr>
        <w:t>i zbytky potravin</w:t>
      </w:r>
      <w:r w:rsidR="00F204B7">
        <w:rPr>
          <w:rFonts w:asciiTheme="minorHAnsi" w:hAnsiTheme="minorHAnsi" w:cstheme="minorHAnsi"/>
          <w:color w:val="1C1E21"/>
          <w:szCs w:val="21"/>
        </w:rPr>
        <w:t>.</w:t>
      </w:r>
    </w:p>
    <w:p w:rsidR="00FB3ACB" w:rsidRPr="00C77D98" w:rsidRDefault="00FB3ACB" w:rsidP="00AB3698">
      <w:pPr>
        <w:autoSpaceDE w:val="0"/>
        <w:autoSpaceDN w:val="0"/>
        <w:rPr>
          <w:rFonts w:asciiTheme="minorHAnsi" w:hAnsiTheme="minorHAnsi" w:cstheme="minorHAnsi"/>
          <w:color w:val="1C1E21"/>
          <w:szCs w:val="21"/>
        </w:rPr>
      </w:pPr>
    </w:p>
    <w:p w:rsidR="006059A8" w:rsidRPr="00C77D98" w:rsidRDefault="006059A8" w:rsidP="00AB3698">
      <w:pPr>
        <w:autoSpaceDE w:val="0"/>
        <w:autoSpaceDN w:val="0"/>
        <w:rPr>
          <w:rFonts w:asciiTheme="minorHAnsi" w:hAnsiTheme="minorHAnsi" w:cstheme="minorHAnsi"/>
          <w:color w:val="1C1E21"/>
          <w:szCs w:val="21"/>
        </w:rPr>
      </w:pPr>
      <w:r w:rsidRPr="00C77D98">
        <w:rPr>
          <w:rFonts w:asciiTheme="minorHAnsi" w:hAnsiTheme="minorHAnsi" w:cstheme="minorHAnsi"/>
          <w:color w:val="1C1E21"/>
          <w:szCs w:val="21"/>
        </w:rPr>
        <w:t>„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 xml:space="preserve">Při plánování dovolené je šetrnější </w:t>
      </w:r>
      <w:r w:rsidRPr="00C77D98">
        <w:rPr>
          <w:rFonts w:asciiTheme="minorHAnsi" w:hAnsiTheme="minorHAnsi" w:cstheme="minorHAnsi"/>
          <w:color w:val="1C1E21"/>
          <w:szCs w:val="21"/>
        </w:rPr>
        <w:t>vyhý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>bat</w:t>
      </w:r>
      <w:r w:rsidRPr="00C77D98">
        <w:rPr>
          <w:rFonts w:asciiTheme="minorHAnsi" w:hAnsiTheme="minorHAnsi" w:cstheme="minorHAnsi"/>
          <w:color w:val="1C1E21"/>
          <w:szCs w:val="21"/>
        </w:rPr>
        <w:t xml:space="preserve"> 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 xml:space="preserve">se </w:t>
      </w:r>
      <w:r w:rsidRPr="00C77D98">
        <w:rPr>
          <w:rFonts w:asciiTheme="minorHAnsi" w:hAnsiTheme="minorHAnsi" w:cstheme="minorHAnsi"/>
          <w:color w:val="1C1E21"/>
          <w:szCs w:val="21"/>
        </w:rPr>
        <w:t>přelidněným destinacím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 xml:space="preserve"> a poohlédnout</w:t>
      </w:r>
      <w:r w:rsidRPr="00C77D98">
        <w:rPr>
          <w:rFonts w:asciiTheme="minorHAnsi" w:hAnsiTheme="minorHAnsi" w:cstheme="minorHAnsi"/>
          <w:color w:val="1C1E21"/>
          <w:szCs w:val="21"/>
        </w:rPr>
        <w:t xml:space="preserve"> se po hotelu či cestovní kanceláři, které se snaží chovat udržitelně. Výběr kempu může ovlivnit také to, jak se 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 xml:space="preserve">jeho provozovatel </w:t>
      </w:r>
      <w:r w:rsidRPr="00C77D98">
        <w:rPr>
          <w:rFonts w:asciiTheme="minorHAnsi" w:hAnsiTheme="minorHAnsi" w:cstheme="minorHAnsi"/>
          <w:color w:val="1C1E21"/>
          <w:szCs w:val="21"/>
        </w:rPr>
        <w:t>staví k životnímu prostředí,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 xml:space="preserve"> například zda třídí odpad</w:t>
      </w:r>
      <w:r w:rsidR="00E006EC" w:rsidRPr="00C77D98">
        <w:rPr>
          <w:rFonts w:asciiTheme="minorHAnsi" w:hAnsiTheme="minorHAnsi" w:cstheme="minorHAnsi"/>
          <w:color w:val="1C1E21"/>
          <w:szCs w:val="21"/>
        </w:rPr>
        <w:t>y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>,</w:t>
      </w:r>
      <w:r w:rsidRPr="00C77D98">
        <w:rPr>
          <w:rFonts w:asciiTheme="minorHAnsi" w:hAnsiTheme="minorHAnsi" w:cstheme="minorHAnsi"/>
          <w:color w:val="1C1E21"/>
          <w:szCs w:val="21"/>
        </w:rPr>
        <w:t xml:space="preserve">“ </w:t>
      </w:r>
      <w:r w:rsidR="00EF07BF" w:rsidRPr="00C77D98">
        <w:rPr>
          <w:rFonts w:asciiTheme="minorHAnsi" w:hAnsiTheme="minorHAnsi" w:cstheme="minorHAnsi"/>
          <w:color w:val="1C1E21"/>
          <w:szCs w:val="21"/>
        </w:rPr>
        <w:t>představuje</w:t>
      </w:r>
      <w:r w:rsidRPr="00C77D98">
        <w:rPr>
          <w:rFonts w:asciiTheme="minorHAnsi" w:hAnsiTheme="minorHAnsi" w:cstheme="minorHAnsi"/>
          <w:color w:val="1C1E21"/>
          <w:szCs w:val="21"/>
        </w:rPr>
        <w:t xml:space="preserve"> </w:t>
      </w:r>
      <w:r w:rsidR="00EF07BF" w:rsidRPr="00C77D98">
        <w:rPr>
          <w:rFonts w:asciiTheme="minorHAnsi" w:hAnsiTheme="minorHAnsi" w:cstheme="minorHAnsi"/>
          <w:color w:val="1C1E21"/>
          <w:szCs w:val="21"/>
        </w:rPr>
        <w:t>Ondřej Tichota</w:t>
      </w:r>
      <w:r w:rsidR="00EF07BF" w:rsidRPr="00C77D98">
        <w:rPr>
          <w:rFonts w:asciiTheme="minorHAnsi" w:hAnsiTheme="minorHAnsi" w:cstheme="minorHAnsi"/>
          <w:color w:val="1C1E21"/>
          <w:szCs w:val="21"/>
        </w:rPr>
        <w:t xml:space="preserve"> 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>další</w:t>
      </w:r>
      <w:r w:rsidRPr="00C77D98">
        <w:rPr>
          <w:rFonts w:asciiTheme="minorHAnsi" w:hAnsiTheme="minorHAnsi" w:cstheme="minorHAnsi"/>
          <w:color w:val="1C1E21"/>
          <w:szCs w:val="21"/>
        </w:rPr>
        <w:t xml:space="preserve"> z témat 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>kalendáře</w:t>
      </w:r>
      <w:r w:rsidRPr="00E72B48">
        <w:rPr>
          <w:rFonts w:asciiTheme="minorHAnsi" w:hAnsiTheme="minorHAnsi" w:cstheme="minorHAnsi"/>
          <w:color w:val="1C1E21"/>
        </w:rPr>
        <w:t xml:space="preserve">. </w:t>
      </w:r>
    </w:p>
    <w:p w:rsidR="00E006EC" w:rsidRPr="00C77D98" w:rsidRDefault="00E006EC" w:rsidP="00AB3698">
      <w:pPr>
        <w:autoSpaceDE w:val="0"/>
        <w:autoSpaceDN w:val="0"/>
        <w:rPr>
          <w:rFonts w:asciiTheme="minorHAnsi" w:hAnsiTheme="minorHAnsi" w:cstheme="minorHAnsi"/>
          <w:color w:val="1C1E21"/>
          <w:szCs w:val="21"/>
        </w:rPr>
      </w:pPr>
    </w:p>
    <w:p w:rsidR="00FB3ACB" w:rsidRPr="00C77D98" w:rsidRDefault="004A4E21" w:rsidP="00AB3698">
      <w:pPr>
        <w:autoSpaceDE w:val="0"/>
        <w:autoSpaceDN w:val="0"/>
        <w:rPr>
          <w:rFonts w:asciiTheme="minorHAnsi" w:hAnsiTheme="minorHAnsi" w:cstheme="minorHAnsi"/>
          <w:color w:val="1C1E21"/>
          <w:szCs w:val="21"/>
        </w:rPr>
      </w:pPr>
      <w:r>
        <w:rPr>
          <w:rFonts w:asciiTheme="minorHAnsi" w:hAnsiTheme="minorHAnsi" w:cstheme="minorHAnsi"/>
          <w:color w:val="1C1E21"/>
          <w:szCs w:val="21"/>
        </w:rPr>
        <w:t>Ten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 xml:space="preserve"> se </w:t>
      </w:r>
      <w:r w:rsidR="00954F7B">
        <w:rPr>
          <w:rFonts w:asciiTheme="minorHAnsi" w:hAnsiTheme="minorHAnsi" w:cstheme="minorHAnsi"/>
          <w:color w:val="1C1E21"/>
          <w:szCs w:val="21"/>
        </w:rPr>
        <w:t xml:space="preserve">věnuje </w:t>
      </w:r>
      <w:r w:rsidR="00E72B48">
        <w:rPr>
          <w:rFonts w:asciiTheme="minorHAnsi" w:hAnsiTheme="minorHAnsi" w:cstheme="minorHAnsi"/>
          <w:color w:val="1C1E21"/>
          <w:szCs w:val="21"/>
        </w:rPr>
        <w:t>také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 xml:space="preserve"> dopravě. Pokud lze, především na kratších trasách, použít vlak nebo autobus, je to vhodnější než letět. </w:t>
      </w:r>
      <w:r w:rsidR="00627CA7" w:rsidRPr="00C77D98">
        <w:rPr>
          <w:rFonts w:asciiTheme="minorHAnsi" w:hAnsiTheme="minorHAnsi" w:cstheme="minorHAnsi"/>
          <w:color w:val="1C1E21"/>
          <w:szCs w:val="21"/>
        </w:rPr>
        <w:t xml:space="preserve">A někdy i časově výhodnější. </w:t>
      </w:r>
      <w:r w:rsidR="00FB3ACB" w:rsidRPr="00C77D98">
        <w:rPr>
          <w:rFonts w:asciiTheme="minorHAnsi" w:hAnsiTheme="minorHAnsi" w:cstheme="minorHAnsi"/>
          <w:color w:val="1C1E21"/>
          <w:szCs w:val="21"/>
        </w:rPr>
        <w:t xml:space="preserve">Pokud je nutné letět, je šetrnější </w:t>
      </w:r>
      <w:r w:rsidR="00627CA7" w:rsidRPr="00C77D98">
        <w:rPr>
          <w:rFonts w:asciiTheme="minorHAnsi" w:hAnsiTheme="minorHAnsi" w:cstheme="minorHAnsi"/>
          <w:color w:val="1C1E21"/>
          <w:szCs w:val="21"/>
        </w:rPr>
        <w:t xml:space="preserve">vybrat přímý let bez přestupu. </w:t>
      </w:r>
    </w:p>
    <w:p w:rsidR="008C2F48" w:rsidRPr="00C77D98" w:rsidRDefault="008C2F48" w:rsidP="00AB3698">
      <w:pPr>
        <w:autoSpaceDE w:val="0"/>
        <w:autoSpaceDN w:val="0"/>
        <w:rPr>
          <w:rFonts w:asciiTheme="minorHAnsi" w:hAnsiTheme="minorHAnsi" w:cstheme="minorHAnsi"/>
          <w:color w:val="1C1E21"/>
          <w:szCs w:val="21"/>
        </w:rPr>
      </w:pPr>
    </w:p>
    <w:p w:rsidR="008C2F48" w:rsidRDefault="005E2562" w:rsidP="00AB3698">
      <w:pPr>
        <w:autoSpaceDE w:val="0"/>
        <w:autoSpaceDN w:val="0"/>
        <w:rPr>
          <w:rFonts w:asciiTheme="minorHAnsi" w:hAnsiTheme="minorHAnsi" w:cstheme="minorHAnsi"/>
          <w:color w:val="1C1E21"/>
          <w:szCs w:val="21"/>
        </w:rPr>
      </w:pPr>
      <w:r w:rsidRPr="00C77D98">
        <w:rPr>
          <w:rFonts w:asciiTheme="minorHAnsi" w:hAnsiTheme="minorHAnsi" w:cstheme="minorHAnsi"/>
          <w:color w:val="1C1E21"/>
          <w:szCs w:val="21"/>
        </w:rPr>
        <w:t xml:space="preserve">Síť Evropských spotřebitelských center </w:t>
      </w:r>
      <w:r w:rsidR="004A4E21">
        <w:rPr>
          <w:rFonts w:asciiTheme="minorHAnsi" w:hAnsiTheme="minorHAnsi" w:cstheme="minorHAnsi"/>
          <w:color w:val="1C1E21"/>
          <w:szCs w:val="21"/>
        </w:rPr>
        <w:t xml:space="preserve">bezplatně </w:t>
      </w:r>
      <w:r w:rsidRPr="00C77D98">
        <w:rPr>
          <w:rFonts w:asciiTheme="minorHAnsi" w:hAnsiTheme="minorHAnsi" w:cstheme="minorHAnsi"/>
          <w:color w:val="1C1E21"/>
          <w:szCs w:val="21"/>
        </w:rPr>
        <w:t xml:space="preserve">pomáhá spotřebitelům řešit spory s podnikateli z jiných zemí Evropské unie, Velké Británie, Norska a Islandu. Je zřizována zúčastněnými státy a Evropskou komisí, která </w:t>
      </w:r>
      <w:r w:rsidR="00A14724" w:rsidRPr="00C77D98">
        <w:rPr>
          <w:rFonts w:asciiTheme="minorHAnsi" w:hAnsiTheme="minorHAnsi" w:cstheme="minorHAnsi"/>
          <w:color w:val="1C1E21"/>
          <w:szCs w:val="21"/>
        </w:rPr>
        <w:t>se udržitelností zabývá jako jedním ze svých hlavních témat.</w:t>
      </w:r>
      <w:r w:rsidR="00C77D98" w:rsidRPr="00C77D98">
        <w:rPr>
          <w:rFonts w:asciiTheme="minorHAnsi" w:hAnsiTheme="minorHAnsi" w:cstheme="minorHAnsi"/>
          <w:color w:val="1C1E21"/>
          <w:szCs w:val="21"/>
        </w:rPr>
        <w:t xml:space="preserve"> ESC Česko </w:t>
      </w:r>
      <w:r w:rsidR="004A4E21">
        <w:rPr>
          <w:rFonts w:asciiTheme="minorHAnsi" w:hAnsiTheme="minorHAnsi" w:cstheme="minorHAnsi"/>
          <w:color w:val="1C1E21"/>
          <w:szCs w:val="21"/>
        </w:rPr>
        <w:t xml:space="preserve">působí při ČOI a </w:t>
      </w:r>
      <w:r w:rsidR="00C77D98" w:rsidRPr="00C77D98">
        <w:rPr>
          <w:rFonts w:asciiTheme="minorHAnsi" w:hAnsiTheme="minorHAnsi" w:cstheme="minorHAnsi"/>
          <w:color w:val="1C1E21"/>
          <w:szCs w:val="21"/>
        </w:rPr>
        <w:t xml:space="preserve">je také </w:t>
      </w:r>
      <w:r w:rsidR="004A4E21">
        <w:rPr>
          <w:rFonts w:asciiTheme="minorHAnsi" w:hAnsiTheme="minorHAnsi" w:cstheme="minorHAnsi"/>
          <w:color w:val="1C1E21"/>
          <w:szCs w:val="21"/>
        </w:rPr>
        <w:t xml:space="preserve">kontaktním místem </w:t>
      </w:r>
      <w:r w:rsidR="00C77D98" w:rsidRPr="00C77D98">
        <w:rPr>
          <w:rFonts w:asciiTheme="minorHAnsi" w:hAnsiTheme="minorHAnsi" w:cstheme="minorHAnsi"/>
          <w:color w:val="1C1E21"/>
          <w:szCs w:val="21"/>
        </w:rPr>
        <w:t xml:space="preserve">pro nařízení o zákazu tzv. </w:t>
      </w:r>
      <w:proofErr w:type="spellStart"/>
      <w:r w:rsidR="00C77D98" w:rsidRPr="00C77D98">
        <w:rPr>
          <w:rFonts w:asciiTheme="minorHAnsi" w:hAnsiTheme="minorHAnsi" w:cstheme="minorHAnsi"/>
          <w:color w:val="1C1E21"/>
          <w:szCs w:val="21"/>
        </w:rPr>
        <w:t>geoblockingu</w:t>
      </w:r>
      <w:proofErr w:type="spellEnd"/>
      <w:r w:rsidR="00C77D98" w:rsidRPr="00C77D98">
        <w:rPr>
          <w:rFonts w:asciiTheme="minorHAnsi" w:hAnsiTheme="minorHAnsi" w:cstheme="minorHAnsi"/>
          <w:color w:val="1C1E21"/>
          <w:szCs w:val="21"/>
        </w:rPr>
        <w:t xml:space="preserve"> </w:t>
      </w:r>
      <w:r w:rsidR="00C77D98" w:rsidRPr="00AA1AB7">
        <w:rPr>
          <w:rFonts w:asciiTheme="minorHAnsi" w:hAnsiTheme="minorHAnsi" w:cstheme="minorHAnsi"/>
          <w:color w:val="1C1E21"/>
        </w:rPr>
        <w:t>a pro</w:t>
      </w:r>
      <w:r w:rsidR="004A4E21">
        <w:rPr>
          <w:rFonts w:asciiTheme="minorHAnsi" w:hAnsiTheme="minorHAnsi" w:cstheme="minorHAnsi"/>
          <w:color w:val="1C1E21"/>
        </w:rPr>
        <w:t xml:space="preserve"> online</w:t>
      </w:r>
      <w:r w:rsidR="00C77D98" w:rsidRPr="00AA1AB7">
        <w:rPr>
          <w:rFonts w:asciiTheme="minorHAnsi" w:hAnsiTheme="minorHAnsi" w:cstheme="minorHAnsi"/>
        </w:rPr>
        <w:t xml:space="preserve"> </w:t>
      </w:r>
      <w:hyperlink r:id="rId9" w:history="1">
        <w:r w:rsidR="00C77D98" w:rsidRPr="00AA1AB7">
          <w:rPr>
            <w:rStyle w:val="Hypertextovodkaz"/>
            <w:rFonts w:asciiTheme="minorHAnsi" w:hAnsiTheme="minorHAnsi" w:cstheme="minorHAnsi"/>
          </w:rPr>
          <w:t>platformu ODR</w:t>
        </w:r>
      </w:hyperlink>
      <w:r w:rsidR="00C77D98" w:rsidRPr="00AA1AB7">
        <w:rPr>
          <w:rFonts w:asciiTheme="minorHAnsi" w:hAnsiTheme="minorHAnsi" w:cstheme="minorHAnsi"/>
        </w:rPr>
        <w:t xml:space="preserve"> </w:t>
      </w:r>
      <w:r w:rsidR="004A4E21">
        <w:rPr>
          <w:rFonts w:asciiTheme="minorHAnsi" w:hAnsiTheme="minorHAnsi" w:cstheme="minorHAnsi"/>
        </w:rPr>
        <w:t xml:space="preserve">pro </w:t>
      </w:r>
      <w:r w:rsidR="00C77D98" w:rsidRPr="004A4E21">
        <w:rPr>
          <w:rFonts w:asciiTheme="minorHAnsi" w:hAnsiTheme="minorHAnsi" w:cstheme="minorHAnsi"/>
          <w:color w:val="1C1E21"/>
          <w:szCs w:val="21"/>
        </w:rPr>
        <w:t>řešení sporů s internetovými prodejci</w:t>
      </w:r>
      <w:r w:rsidR="00C77D98" w:rsidRPr="00C77D98">
        <w:rPr>
          <w:rFonts w:asciiTheme="minorHAnsi" w:hAnsiTheme="minorHAnsi" w:cstheme="minorHAnsi"/>
          <w:color w:val="1C1E21"/>
          <w:szCs w:val="21"/>
        </w:rPr>
        <w:t xml:space="preserve">. </w:t>
      </w:r>
      <w:r w:rsidR="00A14724" w:rsidRPr="00C77D98">
        <w:rPr>
          <w:rFonts w:asciiTheme="minorHAnsi" w:hAnsiTheme="minorHAnsi" w:cstheme="minorHAnsi"/>
          <w:color w:val="1C1E21"/>
          <w:szCs w:val="21"/>
        </w:rPr>
        <w:t xml:space="preserve">Síť ESC </w:t>
      </w:r>
      <w:r w:rsidR="004A4E21">
        <w:rPr>
          <w:rFonts w:asciiTheme="minorHAnsi" w:hAnsiTheme="minorHAnsi" w:cstheme="minorHAnsi"/>
          <w:color w:val="1C1E21"/>
          <w:szCs w:val="21"/>
        </w:rPr>
        <w:t xml:space="preserve">si </w:t>
      </w:r>
      <w:r w:rsidR="00A14724" w:rsidRPr="00C77D98">
        <w:rPr>
          <w:rFonts w:asciiTheme="minorHAnsi" w:hAnsiTheme="minorHAnsi" w:cstheme="minorHAnsi"/>
          <w:color w:val="1C1E21"/>
          <w:szCs w:val="21"/>
        </w:rPr>
        <w:t xml:space="preserve">letos </w:t>
      </w:r>
      <w:r w:rsidR="004A4E21">
        <w:rPr>
          <w:rFonts w:asciiTheme="minorHAnsi" w:hAnsiTheme="minorHAnsi" w:cstheme="minorHAnsi"/>
          <w:color w:val="1C1E21"/>
          <w:szCs w:val="21"/>
        </w:rPr>
        <w:t>připomíná</w:t>
      </w:r>
      <w:r w:rsidR="00A14724" w:rsidRPr="00C77D98">
        <w:rPr>
          <w:rFonts w:asciiTheme="minorHAnsi" w:hAnsiTheme="minorHAnsi" w:cstheme="minorHAnsi"/>
          <w:color w:val="1C1E21"/>
          <w:szCs w:val="21"/>
        </w:rPr>
        <w:t xml:space="preserve"> 15leté výročí pomoci spotřebitelům při přeshraničním nakupování na jednotném trhu. Více na </w:t>
      </w:r>
      <w:hyperlink r:id="rId10" w:history="1">
        <w:r w:rsidR="00A14724" w:rsidRPr="00C77D98">
          <w:rPr>
            <w:rStyle w:val="Hypertextovodkaz"/>
            <w:rFonts w:asciiTheme="minorHAnsi" w:hAnsiTheme="minorHAnsi" w:cstheme="minorHAnsi"/>
            <w:szCs w:val="21"/>
          </w:rPr>
          <w:t>www.evropskyspotrebitel.cz</w:t>
        </w:r>
      </w:hyperlink>
      <w:r w:rsidR="00A14724" w:rsidRPr="00C77D98">
        <w:rPr>
          <w:rFonts w:asciiTheme="minorHAnsi" w:hAnsiTheme="minorHAnsi" w:cstheme="minorHAnsi"/>
          <w:color w:val="1C1E21"/>
          <w:szCs w:val="21"/>
        </w:rPr>
        <w:t xml:space="preserve"> a </w:t>
      </w:r>
      <w:hyperlink r:id="rId11" w:history="1">
        <w:r w:rsidR="00A14724" w:rsidRPr="00C77D98">
          <w:rPr>
            <w:rStyle w:val="Hypertextovodkaz"/>
            <w:rFonts w:asciiTheme="minorHAnsi" w:hAnsiTheme="minorHAnsi" w:cstheme="minorHAnsi"/>
            <w:szCs w:val="21"/>
          </w:rPr>
          <w:t>www.eccnet.eu</w:t>
        </w:r>
      </w:hyperlink>
      <w:r w:rsidR="00A14724" w:rsidRPr="00C77D98">
        <w:rPr>
          <w:rFonts w:asciiTheme="minorHAnsi" w:hAnsiTheme="minorHAnsi" w:cstheme="minorHAnsi"/>
          <w:color w:val="1C1E21"/>
          <w:szCs w:val="21"/>
        </w:rPr>
        <w:t xml:space="preserve">. </w:t>
      </w:r>
    </w:p>
    <w:p w:rsidR="004A4E21" w:rsidRDefault="004A4E21" w:rsidP="004A4E21">
      <w:pPr>
        <w:pStyle w:val="Zpat"/>
        <w:rPr>
          <w:b/>
          <w:sz w:val="20"/>
        </w:rPr>
      </w:pPr>
    </w:p>
    <w:p w:rsidR="004A4E21" w:rsidRDefault="004A4E21" w:rsidP="004A4E21">
      <w:pPr>
        <w:pStyle w:val="Zpat"/>
        <w:rPr>
          <w:b/>
          <w:sz w:val="20"/>
        </w:rPr>
      </w:pPr>
      <w:bookmarkStart w:id="0" w:name="_GoBack"/>
      <w:bookmarkEnd w:id="0"/>
    </w:p>
    <w:p w:rsidR="004A4E21" w:rsidRDefault="004A4E21" w:rsidP="004A4E21">
      <w:pPr>
        <w:pStyle w:val="Zpat"/>
        <w:rPr>
          <w:b/>
          <w:sz w:val="20"/>
        </w:rPr>
      </w:pPr>
    </w:p>
    <w:p w:rsidR="004A4E21" w:rsidRDefault="004A4E21" w:rsidP="004A4E21">
      <w:pPr>
        <w:pStyle w:val="Zpat"/>
        <w:rPr>
          <w:b/>
          <w:sz w:val="20"/>
        </w:rPr>
      </w:pPr>
    </w:p>
    <w:p w:rsidR="004A4E21" w:rsidRDefault="004A4E21" w:rsidP="004A4E21">
      <w:pPr>
        <w:pStyle w:val="Zpat"/>
        <w:rPr>
          <w:b/>
          <w:sz w:val="20"/>
        </w:rPr>
      </w:pPr>
    </w:p>
    <w:p w:rsidR="004A4E21" w:rsidRDefault="004A4E21" w:rsidP="004A4E21">
      <w:pPr>
        <w:pStyle w:val="Zpat"/>
        <w:rPr>
          <w:b/>
          <w:sz w:val="20"/>
        </w:rPr>
      </w:pPr>
    </w:p>
    <w:p w:rsidR="004A4E21" w:rsidRPr="00FA7B50" w:rsidRDefault="004A4E21" w:rsidP="004A4E21">
      <w:pPr>
        <w:pStyle w:val="Zpat"/>
      </w:pPr>
      <w:r w:rsidRPr="00FA7B50">
        <w:rPr>
          <w:b/>
          <w:sz w:val="20"/>
        </w:rPr>
        <w:t xml:space="preserve">Kontakt pro média: </w:t>
      </w:r>
      <w:r w:rsidRPr="00FA7B50">
        <w:rPr>
          <w:sz w:val="20"/>
        </w:rPr>
        <w:t xml:space="preserve">Ondřej Tichota, poradce pro komunikaci ESC ČR, 731 553 653, </w:t>
      </w:r>
      <w:hyperlink r:id="rId12" w:history="1">
        <w:r w:rsidRPr="00FA7B50">
          <w:rPr>
            <w:rStyle w:val="Hypertextovodkaz"/>
            <w:sz w:val="20"/>
          </w:rPr>
          <w:t>otichota@coi.cz</w:t>
        </w:r>
      </w:hyperlink>
      <w:r w:rsidRPr="00FA7B50">
        <w:rPr>
          <w:sz w:val="20"/>
        </w:rPr>
        <w:t xml:space="preserve"> </w:t>
      </w:r>
    </w:p>
    <w:p w:rsidR="004A4E21" w:rsidRPr="00C77D98" w:rsidRDefault="004A4E21" w:rsidP="00AB3698">
      <w:pPr>
        <w:autoSpaceDE w:val="0"/>
        <w:autoSpaceDN w:val="0"/>
        <w:rPr>
          <w:rFonts w:asciiTheme="minorHAnsi" w:hAnsiTheme="minorHAnsi" w:cstheme="minorHAnsi"/>
          <w:color w:val="1C1E21"/>
          <w:szCs w:val="21"/>
        </w:rPr>
      </w:pPr>
    </w:p>
    <w:sectPr w:rsidR="004A4E21" w:rsidRPr="00C77D98" w:rsidSect="00C74C9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22"/>
    <w:rsid w:val="00113758"/>
    <w:rsid w:val="001A75EA"/>
    <w:rsid w:val="00295351"/>
    <w:rsid w:val="003A4358"/>
    <w:rsid w:val="004A4E21"/>
    <w:rsid w:val="005929CC"/>
    <w:rsid w:val="005E2562"/>
    <w:rsid w:val="006059A8"/>
    <w:rsid w:val="00624322"/>
    <w:rsid w:val="00627CA7"/>
    <w:rsid w:val="00674D76"/>
    <w:rsid w:val="006A402C"/>
    <w:rsid w:val="0080083F"/>
    <w:rsid w:val="00852D91"/>
    <w:rsid w:val="008C2F48"/>
    <w:rsid w:val="00954F7B"/>
    <w:rsid w:val="00986756"/>
    <w:rsid w:val="00A14724"/>
    <w:rsid w:val="00A94FDE"/>
    <w:rsid w:val="00AA1AB7"/>
    <w:rsid w:val="00AB3698"/>
    <w:rsid w:val="00B339D3"/>
    <w:rsid w:val="00B41AB3"/>
    <w:rsid w:val="00C74C95"/>
    <w:rsid w:val="00C77D98"/>
    <w:rsid w:val="00C83885"/>
    <w:rsid w:val="00E006EC"/>
    <w:rsid w:val="00E72B48"/>
    <w:rsid w:val="00EF07BF"/>
    <w:rsid w:val="00F204B7"/>
    <w:rsid w:val="00F42F88"/>
    <w:rsid w:val="00F51925"/>
    <w:rsid w:val="00FB3ACB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6058"/>
  <w15:chartTrackingRefBased/>
  <w15:docId w15:val="{141B37B8-5979-42F0-9118-00D1A259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32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A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3885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4A4E2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4A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vrSpotrCentru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sccr" TargetMode="External"/><Relationship Id="rId12" Type="http://schemas.openxmlformats.org/officeDocument/2006/relationships/hyperlink" Target="mailto:otichota@co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EvrSpotrCentrum" TargetMode="External"/><Relationship Id="rId11" Type="http://schemas.openxmlformats.org/officeDocument/2006/relationships/hyperlink" Target="http://www.eccnet.eu" TargetMode="External"/><Relationship Id="rId5" Type="http://schemas.openxmlformats.org/officeDocument/2006/relationships/hyperlink" Target="https://www.facebook.com/esccr" TargetMode="External"/><Relationship Id="rId10" Type="http://schemas.openxmlformats.org/officeDocument/2006/relationships/hyperlink" Target="http://www.evropskyspotrebitel.cz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c.europa.eu/od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24</cp:revision>
  <dcterms:created xsi:type="dcterms:W3CDTF">2020-11-24T12:46:00Z</dcterms:created>
  <dcterms:modified xsi:type="dcterms:W3CDTF">2020-12-01T09:56:00Z</dcterms:modified>
</cp:coreProperties>
</file>