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6C458" w14:textId="582BA7D0" w:rsidR="003E3B85" w:rsidRPr="00460446" w:rsidRDefault="00464D48" w:rsidP="003E3B85">
      <w:pPr>
        <w:spacing w:before="240"/>
        <w:jc w:val="right"/>
        <w:rPr>
          <w:rFonts w:ascii="Arial" w:hAnsi="Arial" w:cs="Arial"/>
          <w:color w:val="2658A5"/>
          <w:sz w:val="48"/>
          <w:szCs w:val="48"/>
          <w:lang w:val="en-GB"/>
        </w:rPr>
      </w:pPr>
      <w:r w:rsidRPr="00460446">
        <w:rPr>
          <w:rFonts w:ascii="Arial" w:hAnsi="Arial" w:cs="Arial"/>
          <w:noProof/>
          <w:color w:val="2658A5"/>
          <w:sz w:val="48"/>
          <w:szCs w:val="48"/>
          <w:lang w:val="en-GB" w:eastAsia="cs-CZ"/>
        </w:rPr>
        <w:drawing>
          <wp:anchor distT="0" distB="0" distL="114300" distR="114300" simplePos="0" relativeHeight="251659264" behindDoc="0" locked="0" layoutInCell="1" allowOverlap="1" wp14:anchorId="5AD0EA85" wp14:editId="1BC1CC2E">
            <wp:simplePos x="0" y="0"/>
            <wp:positionH relativeFrom="column">
              <wp:posOffset>0</wp:posOffset>
            </wp:positionH>
            <wp:positionV relativeFrom="paragraph">
              <wp:posOffset>-635</wp:posOffset>
            </wp:positionV>
            <wp:extent cx="2876550" cy="793759"/>
            <wp:effectExtent l="0" t="0" r="0" b="6350"/>
            <wp:wrapNone/>
            <wp:docPr id="1901269243" name="Obrázek 2" descr="Obsah obrázku text, Písmo, logo,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269243" name="Obrázek 2" descr="Obsah obrázku text, Písmo, logo, Grafika&#10;&#10;Popis byl vytvořen automaticky"/>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76550" cy="793759"/>
                    </a:xfrm>
                    <a:prstGeom prst="rect">
                      <a:avLst/>
                    </a:prstGeom>
                  </pic:spPr>
                </pic:pic>
              </a:graphicData>
            </a:graphic>
            <wp14:sizeRelH relativeFrom="page">
              <wp14:pctWidth>0</wp14:pctWidth>
            </wp14:sizeRelH>
            <wp14:sizeRelV relativeFrom="page">
              <wp14:pctHeight>0</wp14:pctHeight>
            </wp14:sizeRelV>
          </wp:anchor>
        </w:drawing>
      </w:r>
      <w:r w:rsidRPr="00460446">
        <w:rPr>
          <w:rFonts w:ascii="Arial" w:hAnsi="Arial" w:cs="Arial"/>
          <w:color w:val="2658A5"/>
          <w:sz w:val="48"/>
          <w:szCs w:val="48"/>
          <w:lang w:val="en-GB"/>
        </w:rPr>
        <w:t xml:space="preserve"> </w:t>
      </w:r>
      <w:r w:rsidRPr="00460446">
        <w:rPr>
          <w:rFonts w:ascii="Arial" w:hAnsi="Arial" w:cs="Arial"/>
          <w:color w:val="2658A5"/>
          <w:sz w:val="48"/>
          <w:szCs w:val="48"/>
          <w:lang w:val="en-GB"/>
        </w:rPr>
        <w:t>PRESS RELEASE</w:t>
      </w:r>
    </w:p>
    <w:p w14:paraId="0022BE11" w14:textId="4FE24414" w:rsidR="003E3B85" w:rsidRPr="00460446" w:rsidRDefault="003E3B85" w:rsidP="003E3B85">
      <w:pPr>
        <w:jc w:val="both"/>
        <w:rPr>
          <w:rFonts w:ascii="Montserrat" w:hAnsi="Montserrat"/>
          <w:sz w:val="20"/>
          <w:szCs w:val="20"/>
          <w:lang w:val="en-GB"/>
        </w:rPr>
      </w:pPr>
    </w:p>
    <w:p w14:paraId="7BDC8DE0" w14:textId="77777777" w:rsidR="003E3B85" w:rsidRPr="00460446" w:rsidRDefault="003E3B85" w:rsidP="003E3B85">
      <w:pPr>
        <w:spacing w:before="240"/>
        <w:rPr>
          <w:rFonts w:ascii="Montserrat" w:hAnsi="Montserrat"/>
          <w:b/>
          <w:bCs/>
          <w:color w:val="2658A5"/>
          <w:sz w:val="32"/>
          <w:szCs w:val="32"/>
          <w:lang w:val="en-GB"/>
        </w:rPr>
      </w:pPr>
    </w:p>
    <w:p w14:paraId="2F32A2E3" w14:textId="42B09468" w:rsidR="00464D48" w:rsidRPr="00460446" w:rsidRDefault="00464D48" w:rsidP="00464D48">
      <w:pPr>
        <w:spacing w:line="240" w:lineRule="auto"/>
        <w:jc w:val="both"/>
        <w:rPr>
          <w:rFonts w:ascii="Arial" w:hAnsi="Arial" w:cs="Arial"/>
          <w:b/>
          <w:bCs/>
          <w:color w:val="2658A5"/>
          <w:sz w:val="32"/>
          <w:szCs w:val="32"/>
          <w:lang w:val="en-GB"/>
        </w:rPr>
      </w:pPr>
      <w:r w:rsidRPr="00460446">
        <w:rPr>
          <w:rFonts w:ascii="Arial" w:hAnsi="Arial" w:cs="Arial"/>
          <w:b/>
          <w:bCs/>
          <w:color w:val="2658A5"/>
          <w:sz w:val="32"/>
          <w:szCs w:val="32"/>
          <w:lang w:val="en-GB"/>
        </w:rPr>
        <w:t xml:space="preserve">In December, all fuel </w:t>
      </w:r>
      <w:r w:rsidR="00460446" w:rsidRPr="00460446">
        <w:rPr>
          <w:rFonts w:ascii="Arial" w:hAnsi="Arial" w:cs="Arial"/>
          <w:b/>
          <w:bCs/>
          <w:color w:val="2658A5"/>
          <w:sz w:val="32"/>
          <w:szCs w:val="32"/>
          <w:lang w:val="en-GB"/>
        </w:rPr>
        <w:t>sample</w:t>
      </w:r>
      <w:r w:rsidRPr="00460446">
        <w:rPr>
          <w:rFonts w:ascii="Arial" w:hAnsi="Arial" w:cs="Arial"/>
          <w:b/>
          <w:bCs/>
          <w:color w:val="2658A5"/>
          <w:sz w:val="32"/>
          <w:szCs w:val="32"/>
          <w:lang w:val="en-GB"/>
        </w:rPr>
        <w:t xml:space="preserve"> inspected were </w:t>
      </w:r>
      <w:proofErr w:type="gramStart"/>
      <w:r w:rsidRPr="00460446">
        <w:rPr>
          <w:rFonts w:ascii="Arial" w:hAnsi="Arial" w:cs="Arial"/>
          <w:b/>
          <w:bCs/>
          <w:color w:val="2658A5"/>
          <w:sz w:val="32"/>
          <w:szCs w:val="32"/>
          <w:lang w:val="en-GB"/>
        </w:rPr>
        <w:t>compliant</w:t>
      </w:r>
      <w:proofErr w:type="gramEnd"/>
      <w:r w:rsidRPr="00460446">
        <w:rPr>
          <w:rFonts w:ascii="Arial" w:hAnsi="Arial" w:cs="Arial"/>
          <w:b/>
          <w:bCs/>
          <w:color w:val="2658A5"/>
          <w:sz w:val="32"/>
          <w:szCs w:val="32"/>
          <w:lang w:val="en-GB"/>
        </w:rPr>
        <w:t xml:space="preserve">  </w:t>
      </w:r>
    </w:p>
    <w:p w14:paraId="3D57868E" w14:textId="77777777" w:rsidR="00464D48" w:rsidRPr="009A5D99" w:rsidRDefault="00464D48" w:rsidP="00464D48">
      <w:pPr>
        <w:spacing w:line="240" w:lineRule="auto"/>
        <w:jc w:val="both"/>
        <w:rPr>
          <w:rFonts w:ascii="Arial" w:eastAsia="Calibri" w:hAnsi="Arial" w:cs="Arial"/>
          <w:b/>
          <w:bCs/>
          <w:i/>
          <w:iCs/>
          <w:sz w:val="20"/>
          <w:szCs w:val="20"/>
          <w:lang w:val="en-GB"/>
        </w:rPr>
      </w:pPr>
      <w:r w:rsidRPr="009A5D99">
        <w:rPr>
          <w:rFonts w:ascii="Arial" w:eastAsia="Calibri" w:hAnsi="Arial" w:cs="Arial"/>
          <w:b/>
          <w:bCs/>
          <w:i/>
          <w:iCs/>
          <w:sz w:val="20"/>
          <w:szCs w:val="20"/>
          <w:lang w:val="en-GB"/>
        </w:rPr>
        <w:t xml:space="preserve">(Prague, 22 January 2025) The Czech Trade Inspection Authority monitored the quality of fuels in December 2024. It took a total of 119 samples at petrol stations in the Czech Republic, including 44 samples of petrol, 60 samples of diesel, 1 sample of paraffinic diesel, 12 samples of LPG and 2 samples of CNG. All samples met the quality requirements.      </w:t>
      </w:r>
    </w:p>
    <w:p w14:paraId="77C25FDD" w14:textId="61D1B8B8" w:rsidR="007C3195" w:rsidRPr="00460446" w:rsidRDefault="00464D48" w:rsidP="00464D48">
      <w:pPr>
        <w:spacing w:line="240" w:lineRule="auto"/>
        <w:jc w:val="both"/>
        <w:rPr>
          <w:rFonts w:ascii="Arial" w:hAnsi="Arial" w:cs="Arial"/>
          <w:sz w:val="20"/>
          <w:szCs w:val="20"/>
          <w:lang w:val="en-GB"/>
        </w:rPr>
      </w:pPr>
      <w:r w:rsidRPr="00460446">
        <w:rPr>
          <w:rFonts w:ascii="Arial" w:eastAsia="Calibri" w:hAnsi="Arial" w:cs="Arial"/>
          <w:sz w:val="20"/>
          <w:szCs w:val="20"/>
          <w:lang w:val="en-GB"/>
        </w:rPr>
        <w:t xml:space="preserve">Thus, compared to November 2024, there was an improvement from 0.9% to 0.0% in the number of non-compliant </w:t>
      </w:r>
      <w:proofErr w:type="gramStart"/>
      <w:r w:rsidRPr="00460446">
        <w:rPr>
          <w:rFonts w:ascii="Arial" w:eastAsia="Calibri" w:hAnsi="Arial" w:cs="Arial"/>
          <w:sz w:val="20"/>
          <w:szCs w:val="20"/>
          <w:lang w:val="en-GB"/>
        </w:rPr>
        <w:t>samples</w:t>
      </w:r>
      <w:proofErr w:type="gramEnd"/>
    </w:p>
    <w:tbl>
      <w:tblPr>
        <w:tblStyle w:val="Mkatabulky"/>
        <w:tblW w:w="5000" w:type="pct"/>
        <w:tblBorders>
          <w:top w:val="single" w:sz="12" w:space="0" w:color="2658A5"/>
          <w:left w:val="single" w:sz="12" w:space="0" w:color="2658A5"/>
          <w:bottom w:val="single" w:sz="12" w:space="0" w:color="2658A5"/>
          <w:right w:val="single" w:sz="12" w:space="0" w:color="2658A5"/>
          <w:insideH w:val="single" w:sz="12" w:space="0" w:color="2658A5"/>
          <w:insideV w:val="single" w:sz="12" w:space="0" w:color="2658A5"/>
        </w:tblBorders>
        <w:tblLayout w:type="fixed"/>
        <w:tblLook w:val="04A0" w:firstRow="1" w:lastRow="0" w:firstColumn="1" w:lastColumn="0" w:noHBand="0" w:noVBand="1"/>
      </w:tblPr>
      <w:tblGrid>
        <w:gridCol w:w="4096"/>
        <w:gridCol w:w="1134"/>
        <w:gridCol w:w="991"/>
        <w:gridCol w:w="1561"/>
        <w:gridCol w:w="1260"/>
      </w:tblGrid>
      <w:tr w:rsidR="007C3195" w:rsidRPr="00460446" w14:paraId="0E3AF38D" w14:textId="490E3341" w:rsidTr="00225F02">
        <w:trPr>
          <w:trHeight w:val="439"/>
        </w:trPr>
        <w:tc>
          <w:tcPr>
            <w:tcW w:w="5000" w:type="pct"/>
            <w:gridSpan w:val="5"/>
            <w:tcBorders>
              <w:right w:val="single" w:sz="12" w:space="0" w:color="2658A5"/>
            </w:tcBorders>
            <w:shd w:val="clear" w:color="auto" w:fill="2658A5"/>
            <w:vAlign w:val="center"/>
          </w:tcPr>
          <w:p w14:paraId="33F95B55" w14:textId="77777777" w:rsidR="007C3195" w:rsidRPr="00460446" w:rsidRDefault="007C3195" w:rsidP="007C3195">
            <w:pPr>
              <w:jc w:val="center"/>
              <w:rPr>
                <w:rFonts w:ascii="Arial" w:hAnsi="Arial" w:cs="Arial"/>
                <w:b/>
                <w:color w:val="FFFFFF" w:themeColor="background1"/>
                <w:sz w:val="20"/>
                <w:szCs w:val="20"/>
                <w:lang w:val="en-GB"/>
              </w:rPr>
            </w:pPr>
          </w:p>
          <w:p w14:paraId="0031952A" w14:textId="4205B5BB" w:rsidR="007C3195" w:rsidRPr="00460446" w:rsidRDefault="00464D48" w:rsidP="007C3195">
            <w:pPr>
              <w:jc w:val="center"/>
              <w:rPr>
                <w:rFonts w:ascii="Arial" w:hAnsi="Arial" w:cs="Arial"/>
                <w:b/>
                <w:color w:val="FFFFFF" w:themeColor="background1"/>
                <w:sz w:val="20"/>
                <w:szCs w:val="20"/>
                <w:lang w:val="en-GB"/>
              </w:rPr>
            </w:pPr>
            <w:r w:rsidRPr="00460446">
              <w:rPr>
                <w:rFonts w:ascii="Arial" w:hAnsi="Arial" w:cs="Arial"/>
                <w:b/>
                <w:color w:val="FFFFFF" w:themeColor="background1"/>
                <w:sz w:val="20"/>
                <w:szCs w:val="20"/>
                <w:lang w:val="en-GB"/>
              </w:rPr>
              <w:t>Collected fuel samples by types – September 2024</w:t>
            </w:r>
          </w:p>
          <w:p w14:paraId="40D11EAD" w14:textId="77777777" w:rsidR="007C3195" w:rsidRPr="00460446" w:rsidRDefault="007C3195" w:rsidP="007C3195">
            <w:pPr>
              <w:jc w:val="center"/>
              <w:rPr>
                <w:rFonts w:ascii="Arial" w:hAnsi="Arial" w:cs="Arial"/>
                <w:b/>
                <w:color w:val="FFFFFF" w:themeColor="background1"/>
                <w:sz w:val="20"/>
                <w:szCs w:val="20"/>
                <w:lang w:val="en-GB"/>
              </w:rPr>
            </w:pPr>
          </w:p>
        </w:tc>
      </w:tr>
      <w:tr w:rsidR="00225F02" w:rsidRPr="00460446" w14:paraId="67CF5FA8" w14:textId="3192B96D" w:rsidTr="00225F02">
        <w:trPr>
          <w:trHeight w:val="439"/>
        </w:trPr>
        <w:tc>
          <w:tcPr>
            <w:tcW w:w="2265" w:type="pct"/>
            <w:shd w:val="clear" w:color="auto" w:fill="2658A5"/>
            <w:vAlign w:val="center"/>
          </w:tcPr>
          <w:p w14:paraId="7A669BCE" w14:textId="5EC14C35" w:rsidR="00056E6A" w:rsidRPr="00460446" w:rsidRDefault="00464D48" w:rsidP="00056E6A">
            <w:pPr>
              <w:rPr>
                <w:rFonts w:ascii="Arial" w:hAnsi="Arial" w:cs="Arial"/>
                <w:b/>
                <w:color w:val="FFFFFF" w:themeColor="background1"/>
                <w:sz w:val="20"/>
                <w:szCs w:val="20"/>
                <w:lang w:val="en-GB"/>
              </w:rPr>
            </w:pPr>
            <w:r w:rsidRPr="00460446">
              <w:rPr>
                <w:rFonts w:ascii="Arial" w:hAnsi="Arial" w:cs="Arial"/>
                <w:b/>
                <w:color w:val="FFFFFF" w:themeColor="background1"/>
                <w:sz w:val="20"/>
                <w:szCs w:val="20"/>
                <w:lang w:val="en-GB"/>
              </w:rPr>
              <w:t>Fuel type</w:t>
            </w:r>
          </w:p>
        </w:tc>
        <w:tc>
          <w:tcPr>
            <w:tcW w:w="627" w:type="pct"/>
            <w:shd w:val="clear" w:color="auto" w:fill="2658A5"/>
            <w:vAlign w:val="center"/>
          </w:tcPr>
          <w:p w14:paraId="4D742BF1" w14:textId="2CF3D1C1" w:rsidR="00056E6A" w:rsidRPr="00460446" w:rsidRDefault="00464D48" w:rsidP="00056E6A">
            <w:pPr>
              <w:jc w:val="center"/>
              <w:rPr>
                <w:rFonts w:ascii="Arial" w:hAnsi="Arial" w:cs="Arial"/>
                <w:b/>
                <w:color w:val="FFFFFF" w:themeColor="background1"/>
                <w:sz w:val="20"/>
                <w:szCs w:val="20"/>
                <w:lang w:val="en-GB"/>
              </w:rPr>
            </w:pPr>
            <w:r w:rsidRPr="00460446">
              <w:rPr>
                <w:rFonts w:ascii="Arial" w:hAnsi="Arial" w:cs="Arial"/>
                <w:b/>
                <w:color w:val="FFFFFF" w:themeColor="background1"/>
                <w:sz w:val="20"/>
                <w:szCs w:val="20"/>
                <w:lang w:val="en-GB"/>
              </w:rPr>
              <w:t>Collected samples</w:t>
            </w:r>
          </w:p>
        </w:tc>
        <w:tc>
          <w:tcPr>
            <w:tcW w:w="548" w:type="pct"/>
            <w:tcBorders>
              <w:right w:val="single" w:sz="12" w:space="0" w:color="2658A5"/>
            </w:tcBorders>
            <w:shd w:val="clear" w:color="auto" w:fill="2658A5"/>
            <w:vAlign w:val="center"/>
          </w:tcPr>
          <w:p w14:paraId="7CC68AFF" w14:textId="0C242D61" w:rsidR="00056E6A" w:rsidRPr="00460446" w:rsidRDefault="00464D48" w:rsidP="00056E6A">
            <w:pPr>
              <w:jc w:val="center"/>
              <w:rPr>
                <w:rFonts w:ascii="Arial" w:hAnsi="Arial" w:cs="Arial"/>
                <w:b/>
                <w:color w:val="FFFFFF" w:themeColor="background1"/>
                <w:sz w:val="20"/>
                <w:szCs w:val="20"/>
                <w:lang w:val="en-GB"/>
              </w:rPr>
            </w:pPr>
            <w:r w:rsidRPr="00460446">
              <w:rPr>
                <w:rFonts w:ascii="Arial" w:hAnsi="Arial" w:cs="Arial"/>
                <w:b/>
                <w:color w:val="FFFFFF" w:themeColor="background1"/>
                <w:sz w:val="20"/>
                <w:szCs w:val="20"/>
                <w:lang w:val="en-GB"/>
              </w:rPr>
              <w:t>In %</w:t>
            </w:r>
          </w:p>
        </w:tc>
        <w:tc>
          <w:tcPr>
            <w:tcW w:w="863" w:type="pct"/>
            <w:tcBorders>
              <w:right w:val="single" w:sz="12" w:space="0" w:color="2658A5"/>
            </w:tcBorders>
            <w:shd w:val="clear" w:color="auto" w:fill="2658A5"/>
          </w:tcPr>
          <w:p w14:paraId="60970E01" w14:textId="756DC2F4" w:rsidR="00056E6A" w:rsidRPr="00460446" w:rsidRDefault="00464D48" w:rsidP="00056E6A">
            <w:pPr>
              <w:jc w:val="center"/>
              <w:rPr>
                <w:rFonts w:ascii="Arial" w:hAnsi="Arial" w:cs="Arial"/>
                <w:b/>
                <w:color w:val="FFFFFF" w:themeColor="background1"/>
                <w:sz w:val="20"/>
                <w:szCs w:val="20"/>
                <w:lang w:val="en-GB"/>
              </w:rPr>
            </w:pPr>
            <w:r w:rsidRPr="00460446">
              <w:rPr>
                <w:rFonts w:ascii="Arial" w:hAnsi="Arial" w:cs="Arial"/>
                <w:b/>
                <w:color w:val="FFFFFF" w:themeColor="background1"/>
                <w:sz w:val="20"/>
                <w:szCs w:val="20"/>
                <w:lang w:val="en-GB"/>
              </w:rPr>
              <w:t>Noncompliant samples</w:t>
            </w:r>
          </w:p>
        </w:tc>
        <w:tc>
          <w:tcPr>
            <w:tcW w:w="697" w:type="pct"/>
            <w:tcBorders>
              <w:right w:val="single" w:sz="12" w:space="0" w:color="2658A5"/>
            </w:tcBorders>
            <w:shd w:val="clear" w:color="auto" w:fill="2658A5"/>
            <w:vAlign w:val="center"/>
          </w:tcPr>
          <w:p w14:paraId="64E0579F" w14:textId="403163D0" w:rsidR="00056E6A" w:rsidRPr="00460446" w:rsidRDefault="00464D48" w:rsidP="00056E6A">
            <w:pPr>
              <w:jc w:val="center"/>
              <w:rPr>
                <w:rFonts w:ascii="Arial" w:hAnsi="Arial" w:cs="Arial"/>
                <w:b/>
                <w:color w:val="FFFFFF" w:themeColor="background1"/>
                <w:sz w:val="20"/>
                <w:szCs w:val="20"/>
                <w:lang w:val="en-GB"/>
              </w:rPr>
            </w:pPr>
            <w:r w:rsidRPr="00460446">
              <w:rPr>
                <w:rFonts w:ascii="Arial" w:hAnsi="Arial" w:cs="Arial"/>
                <w:b/>
                <w:color w:val="FFFFFF" w:themeColor="background1"/>
                <w:sz w:val="20"/>
                <w:szCs w:val="20"/>
                <w:lang w:val="en-GB"/>
              </w:rPr>
              <w:t>% of fuel type</w:t>
            </w:r>
          </w:p>
        </w:tc>
      </w:tr>
      <w:tr w:rsidR="00464D48" w:rsidRPr="00460446" w14:paraId="19773B69" w14:textId="0D8E647A" w:rsidTr="000D37E9">
        <w:trPr>
          <w:trHeight w:val="439"/>
        </w:trPr>
        <w:tc>
          <w:tcPr>
            <w:tcW w:w="2265" w:type="pct"/>
            <w:vAlign w:val="bottom"/>
          </w:tcPr>
          <w:p w14:paraId="069E3255" w14:textId="4A504974" w:rsidR="00464D48" w:rsidRPr="00460446" w:rsidRDefault="00464D48" w:rsidP="00464D48">
            <w:pPr>
              <w:rPr>
                <w:rFonts w:ascii="Arial" w:hAnsi="Arial" w:cs="Arial"/>
                <w:sz w:val="20"/>
                <w:szCs w:val="20"/>
                <w:lang w:val="en-GB"/>
              </w:rPr>
            </w:pPr>
            <w:r w:rsidRPr="00460446">
              <w:rPr>
                <w:rFonts w:ascii="Calibri" w:hAnsi="Calibri" w:cs="Calibri"/>
                <w:szCs w:val="18"/>
                <w:lang w:val="en-GB"/>
              </w:rPr>
              <w:t>automotive petrol</w:t>
            </w:r>
          </w:p>
        </w:tc>
        <w:tc>
          <w:tcPr>
            <w:tcW w:w="627" w:type="pct"/>
            <w:vAlign w:val="center"/>
          </w:tcPr>
          <w:p w14:paraId="7DFD8CA4" w14:textId="6D869A76" w:rsidR="00464D48" w:rsidRPr="00460446" w:rsidRDefault="00464D48" w:rsidP="00464D48">
            <w:pPr>
              <w:jc w:val="center"/>
              <w:rPr>
                <w:rFonts w:ascii="Arial" w:hAnsi="Arial" w:cs="Arial"/>
                <w:sz w:val="20"/>
                <w:szCs w:val="20"/>
                <w:lang w:val="en-GB"/>
              </w:rPr>
            </w:pPr>
            <w:r w:rsidRPr="00460446">
              <w:rPr>
                <w:rFonts w:ascii="Arial" w:hAnsi="Arial" w:cs="Arial"/>
                <w:sz w:val="20"/>
                <w:szCs w:val="20"/>
                <w:lang w:val="en-GB"/>
              </w:rPr>
              <w:t>44</w:t>
            </w:r>
          </w:p>
        </w:tc>
        <w:tc>
          <w:tcPr>
            <w:tcW w:w="548" w:type="pct"/>
            <w:tcBorders>
              <w:right w:val="single" w:sz="12" w:space="0" w:color="2658A5"/>
            </w:tcBorders>
            <w:vAlign w:val="center"/>
          </w:tcPr>
          <w:p w14:paraId="03095E67" w14:textId="6BBB089A" w:rsidR="00464D48" w:rsidRPr="00460446" w:rsidRDefault="00464D48" w:rsidP="00464D48">
            <w:pPr>
              <w:jc w:val="center"/>
              <w:rPr>
                <w:rFonts w:ascii="Arial" w:hAnsi="Arial" w:cs="Arial"/>
                <w:sz w:val="20"/>
                <w:szCs w:val="20"/>
                <w:lang w:val="en-GB"/>
              </w:rPr>
            </w:pPr>
            <w:r w:rsidRPr="00460446">
              <w:rPr>
                <w:rFonts w:ascii="Arial" w:hAnsi="Arial" w:cs="Arial"/>
                <w:sz w:val="20"/>
                <w:szCs w:val="20"/>
                <w:lang w:val="en-GB"/>
              </w:rPr>
              <w:t>37.0</w:t>
            </w:r>
          </w:p>
        </w:tc>
        <w:tc>
          <w:tcPr>
            <w:tcW w:w="863" w:type="pct"/>
            <w:tcBorders>
              <w:right w:val="single" w:sz="12" w:space="0" w:color="2658A5"/>
            </w:tcBorders>
            <w:vAlign w:val="center"/>
          </w:tcPr>
          <w:p w14:paraId="2F2467DE" w14:textId="63F7E34B" w:rsidR="00464D48" w:rsidRPr="00460446" w:rsidRDefault="00464D48" w:rsidP="00464D48">
            <w:pPr>
              <w:jc w:val="center"/>
              <w:rPr>
                <w:rFonts w:ascii="Arial" w:hAnsi="Arial" w:cs="Arial"/>
                <w:sz w:val="20"/>
                <w:szCs w:val="20"/>
                <w:lang w:val="en-GB"/>
              </w:rPr>
            </w:pPr>
            <w:r w:rsidRPr="00460446">
              <w:rPr>
                <w:rFonts w:ascii="Arial" w:hAnsi="Arial" w:cs="Arial"/>
                <w:sz w:val="20"/>
                <w:szCs w:val="20"/>
                <w:lang w:val="en-GB"/>
              </w:rPr>
              <w:t>0</w:t>
            </w:r>
          </w:p>
        </w:tc>
        <w:tc>
          <w:tcPr>
            <w:tcW w:w="697" w:type="pct"/>
            <w:tcBorders>
              <w:right w:val="single" w:sz="12" w:space="0" w:color="2658A5"/>
            </w:tcBorders>
            <w:vAlign w:val="center"/>
          </w:tcPr>
          <w:p w14:paraId="2AB15D82" w14:textId="715218BB" w:rsidR="00464D48" w:rsidRPr="00460446" w:rsidRDefault="00464D48" w:rsidP="00464D48">
            <w:pPr>
              <w:jc w:val="center"/>
              <w:rPr>
                <w:rFonts w:ascii="Arial" w:hAnsi="Arial" w:cs="Arial"/>
                <w:sz w:val="20"/>
                <w:szCs w:val="20"/>
                <w:lang w:val="en-GB"/>
              </w:rPr>
            </w:pPr>
            <w:r w:rsidRPr="00460446">
              <w:rPr>
                <w:rFonts w:ascii="Arial" w:hAnsi="Arial" w:cs="Arial"/>
                <w:sz w:val="20"/>
                <w:szCs w:val="20"/>
                <w:lang w:val="en-GB"/>
              </w:rPr>
              <w:t>0.0</w:t>
            </w:r>
          </w:p>
        </w:tc>
      </w:tr>
      <w:tr w:rsidR="00464D48" w:rsidRPr="00460446" w14:paraId="058482AC" w14:textId="715D1F1D" w:rsidTr="000D37E9">
        <w:trPr>
          <w:trHeight w:val="439"/>
        </w:trPr>
        <w:tc>
          <w:tcPr>
            <w:tcW w:w="2265" w:type="pct"/>
            <w:vAlign w:val="bottom"/>
          </w:tcPr>
          <w:p w14:paraId="0E2EE226" w14:textId="0A6AB181" w:rsidR="00464D48" w:rsidRPr="00460446" w:rsidRDefault="00464D48" w:rsidP="00464D48">
            <w:pPr>
              <w:rPr>
                <w:rFonts w:ascii="Arial" w:hAnsi="Arial" w:cs="Arial"/>
                <w:sz w:val="20"/>
                <w:szCs w:val="20"/>
                <w:lang w:val="en-GB"/>
              </w:rPr>
            </w:pPr>
            <w:r w:rsidRPr="00460446">
              <w:rPr>
                <w:rFonts w:ascii="Calibri" w:hAnsi="Calibri" w:cs="Calibri"/>
                <w:szCs w:val="18"/>
                <w:lang w:val="en-GB"/>
              </w:rPr>
              <w:t>diesel fuel</w:t>
            </w:r>
          </w:p>
        </w:tc>
        <w:tc>
          <w:tcPr>
            <w:tcW w:w="627" w:type="pct"/>
            <w:vAlign w:val="center"/>
          </w:tcPr>
          <w:p w14:paraId="37A67C5C" w14:textId="10FAA914" w:rsidR="00464D48" w:rsidRPr="00460446" w:rsidRDefault="00464D48" w:rsidP="00464D48">
            <w:pPr>
              <w:jc w:val="center"/>
              <w:rPr>
                <w:rFonts w:ascii="Arial" w:hAnsi="Arial" w:cs="Arial"/>
                <w:sz w:val="20"/>
                <w:szCs w:val="20"/>
                <w:lang w:val="en-GB"/>
              </w:rPr>
            </w:pPr>
            <w:r w:rsidRPr="00460446">
              <w:rPr>
                <w:rFonts w:ascii="Arial" w:hAnsi="Arial" w:cs="Arial"/>
                <w:sz w:val="20"/>
                <w:szCs w:val="20"/>
                <w:lang w:val="en-GB"/>
              </w:rPr>
              <w:t>60</w:t>
            </w:r>
          </w:p>
        </w:tc>
        <w:tc>
          <w:tcPr>
            <w:tcW w:w="548" w:type="pct"/>
            <w:tcBorders>
              <w:right w:val="single" w:sz="12" w:space="0" w:color="2658A5"/>
            </w:tcBorders>
            <w:vAlign w:val="center"/>
          </w:tcPr>
          <w:p w14:paraId="08FDA3E0" w14:textId="08C2F334" w:rsidR="00464D48" w:rsidRPr="00460446" w:rsidRDefault="00464D48" w:rsidP="00464D48">
            <w:pPr>
              <w:jc w:val="center"/>
              <w:rPr>
                <w:rFonts w:ascii="Arial" w:hAnsi="Arial" w:cs="Arial"/>
                <w:sz w:val="20"/>
                <w:szCs w:val="20"/>
                <w:lang w:val="en-GB"/>
              </w:rPr>
            </w:pPr>
            <w:r w:rsidRPr="00460446">
              <w:rPr>
                <w:rFonts w:ascii="Arial" w:hAnsi="Arial" w:cs="Arial"/>
                <w:sz w:val="20"/>
                <w:szCs w:val="20"/>
                <w:lang w:val="en-GB"/>
              </w:rPr>
              <w:t>50.4</w:t>
            </w:r>
          </w:p>
        </w:tc>
        <w:tc>
          <w:tcPr>
            <w:tcW w:w="863" w:type="pct"/>
            <w:tcBorders>
              <w:right w:val="single" w:sz="12" w:space="0" w:color="2658A5"/>
            </w:tcBorders>
            <w:vAlign w:val="center"/>
          </w:tcPr>
          <w:p w14:paraId="0F421A1A" w14:textId="7E9C3995" w:rsidR="00464D48" w:rsidRPr="00460446" w:rsidRDefault="00464D48" w:rsidP="00464D48">
            <w:pPr>
              <w:jc w:val="center"/>
              <w:rPr>
                <w:rFonts w:ascii="Arial" w:hAnsi="Arial" w:cs="Arial"/>
                <w:sz w:val="20"/>
                <w:szCs w:val="20"/>
                <w:lang w:val="en-GB"/>
              </w:rPr>
            </w:pPr>
            <w:r w:rsidRPr="00460446">
              <w:rPr>
                <w:rFonts w:ascii="Arial" w:hAnsi="Arial" w:cs="Arial"/>
                <w:sz w:val="20"/>
                <w:szCs w:val="20"/>
                <w:lang w:val="en-GB"/>
              </w:rPr>
              <w:t>0</w:t>
            </w:r>
          </w:p>
        </w:tc>
        <w:tc>
          <w:tcPr>
            <w:tcW w:w="697" w:type="pct"/>
            <w:tcBorders>
              <w:right w:val="single" w:sz="12" w:space="0" w:color="2658A5"/>
            </w:tcBorders>
            <w:vAlign w:val="center"/>
          </w:tcPr>
          <w:p w14:paraId="1C7F820A" w14:textId="17178011" w:rsidR="00464D48" w:rsidRPr="00460446" w:rsidRDefault="00464D48" w:rsidP="00464D48">
            <w:pPr>
              <w:jc w:val="center"/>
              <w:rPr>
                <w:rFonts w:ascii="Arial" w:hAnsi="Arial" w:cs="Arial"/>
                <w:sz w:val="20"/>
                <w:szCs w:val="20"/>
                <w:lang w:val="en-GB"/>
              </w:rPr>
            </w:pPr>
            <w:r w:rsidRPr="00460446">
              <w:rPr>
                <w:rFonts w:ascii="Arial" w:hAnsi="Arial" w:cs="Arial"/>
                <w:sz w:val="20"/>
                <w:szCs w:val="20"/>
                <w:lang w:val="en-GB"/>
              </w:rPr>
              <w:t>0.0</w:t>
            </w:r>
          </w:p>
        </w:tc>
      </w:tr>
      <w:tr w:rsidR="00464D48" w:rsidRPr="00460446" w14:paraId="22BEB041" w14:textId="62AC7FB0" w:rsidTr="000D37E9">
        <w:trPr>
          <w:trHeight w:val="439"/>
        </w:trPr>
        <w:tc>
          <w:tcPr>
            <w:tcW w:w="2265" w:type="pct"/>
            <w:vAlign w:val="bottom"/>
          </w:tcPr>
          <w:p w14:paraId="4795C019" w14:textId="36173688" w:rsidR="00464D48" w:rsidRPr="00460446" w:rsidRDefault="00464D48" w:rsidP="00464D48">
            <w:pPr>
              <w:rPr>
                <w:rFonts w:ascii="Arial" w:hAnsi="Arial" w:cs="Arial"/>
                <w:sz w:val="20"/>
                <w:szCs w:val="20"/>
                <w:lang w:val="en-GB"/>
              </w:rPr>
            </w:pPr>
            <w:r w:rsidRPr="00460446">
              <w:rPr>
                <w:rFonts w:ascii="Calibri" w:hAnsi="Calibri" w:cs="Calibri"/>
                <w:szCs w:val="18"/>
                <w:lang w:val="en-GB"/>
              </w:rPr>
              <w:t>FAME</w:t>
            </w:r>
          </w:p>
        </w:tc>
        <w:tc>
          <w:tcPr>
            <w:tcW w:w="627" w:type="pct"/>
            <w:vAlign w:val="center"/>
          </w:tcPr>
          <w:p w14:paraId="56F76116" w14:textId="4E906A46" w:rsidR="00464D48" w:rsidRPr="00460446" w:rsidRDefault="00464D48" w:rsidP="00464D48">
            <w:pPr>
              <w:jc w:val="center"/>
              <w:rPr>
                <w:rFonts w:ascii="Arial" w:hAnsi="Arial" w:cs="Arial"/>
                <w:sz w:val="20"/>
                <w:szCs w:val="20"/>
                <w:lang w:val="en-GB"/>
              </w:rPr>
            </w:pPr>
            <w:r w:rsidRPr="00460446">
              <w:rPr>
                <w:rFonts w:ascii="Arial" w:hAnsi="Arial" w:cs="Arial"/>
                <w:sz w:val="20"/>
                <w:szCs w:val="20"/>
                <w:lang w:val="en-GB"/>
              </w:rPr>
              <w:t>0</w:t>
            </w:r>
          </w:p>
        </w:tc>
        <w:tc>
          <w:tcPr>
            <w:tcW w:w="548" w:type="pct"/>
            <w:tcBorders>
              <w:right w:val="single" w:sz="12" w:space="0" w:color="2658A5"/>
            </w:tcBorders>
            <w:vAlign w:val="center"/>
          </w:tcPr>
          <w:p w14:paraId="6B54794F" w14:textId="2E02FB15" w:rsidR="00464D48" w:rsidRPr="00460446" w:rsidRDefault="00464D48" w:rsidP="00464D48">
            <w:pPr>
              <w:jc w:val="center"/>
              <w:rPr>
                <w:rFonts w:ascii="Arial" w:hAnsi="Arial" w:cs="Arial"/>
                <w:sz w:val="20"/>
                <w:szCs w:val="20"/>
                <w:lang w:val="en-GB"/>
              </w:rPr>
            </w:pPr>
            <w:r w:rsidRPr="00460446">
              <w:rPr>
                <w:rFonts w:ascii="Arial" w:hAnsi="Arial" w:cs="Arial"/>
                <w:sz w:val="20"/>
                <w:szCs w:val="20"/>
                <w:lang w:val="en-GB"/>
              </w:rPr>
              <w:t>0.0</w:t>
            </w:r>
          </w:p>
        </w:tc>
        <w:tc>
          <w:tcPr>
            <w:tcW w:w="863" w:type="pct"/>
            <w:tcBorders>
              <w:right w:val="single" w:sz="12" w:space="0" w:color="2658A5"/>
            </w:tcBorders>
            <w:vAlign w:val="center"/>
          </w:tcPr>
          <w:p w14:paraId="189A2679" w14:textId="1C3B32C6" w:rsidR="00464D48" w:rsidRPr="00460446" w:rsidRDefault="00464D48" w:rsidP="00464D48">
            <w:pPr>
              <w:jc w:val="center"/>
              <w:rPr>
                <w:rFonts w:ascii="Arial" w:hAnsi="Arial" w:cs="Arial"/>
                <w:sz w:val="20"/>
                <w:szCs w:val="20"/>
                <w:lang w:val="en-GB"/>
              </w:rPr>
            </w:pPr>
            <w:r w:rsidRPr="00460446">
              <w:rPr>
                <w:rFonts w:ascii="Arial" w:hAnsi="Arial" w:cs="Arial"/>
                <w:sz w:val="20"/>
                <w:szCs w:val="20"/>
                <w:lang w:val="en-GB"/>
              </w:rPr>
              <w:t>0</w:t>
            </w:r>
          </w:p>
        </w:tc>
        <w:tc>
          <w:tcPr>
            <w:tcW w:w="697" w:type="pct"/>
            <w:tcBorders>
              <w:right w:val="single" w:sz="12" w:space="0" w:color="2658A5"/>
            </w:tcBorders>
            <w:vAlign w:val="center"/>
          </w:tcPr>
          <w:p w14:paraId="0EAB7CC6" w14:textId="67211244" w:rsidR="00464D48" w:rsidRPr="00460446" w:rsidRDefault="00464D48" w:rsidP="00464D48">
            <w:pPr>
              <w:jc w:val="center"/>
              <w:rPr>
                <w:rFonts w:ascii="Arial" w:hAnsi="Arial" w:cs="Arial"/>
                <w:sz w:val="20"/>
                <w:szCs w:val="20"/>
                <w:lang w:val="en-GB"/>
              </w:rPr>
            </w:pPr>
            <w:r w:rsidRPr="00460446">
              <w:rPr>
                <w:rFonts w:ascii="Arial" w:hAnsi="Arial" w:cs="Arial"/>
                <w:sz w:val="20"/>
                <w:szCs w:val="20"/>
                <w:lang w:val="en-GB"/>
              </w:rPr>
              <w:t>0.0</w:t>
            </w:r>
          </w:p>
        </w:tc>
      </w:tr>
      <w:tr w:rsidR="00464D48" w:rsidRPr="00460446" w14:paraId="5344E888" w14:textId="63DE78BE" w:rsidTr="000D37E9">
        <w:trPr>
          <w:trHeight w:val="439"/>
        </w:trPr>
        <w:tc>
          <w:tcPr>
            <w:tcW w:w="2265" w:type="pct"/>
            <w:vAlign w:val="bottom"/>
          </w:tcPr>
          <w:p w14:paraId="087C7E77" w14:textId="48D44523" w:rsidR="00464D48" w:rsidRPr="00460446" w:rsidRDefault="00464D48" w:rsidP="00464D48">
            <w:pPr>
              <w:rPr>
                <w:rFonts w:ascii="Arial" w:hAnsi="Arial" w:cs="Arial"/>
                <w:sz w:val="20"/>
                <w:szCs w:val="20"/>
                <w:lang w:val="en-GB"/>
              </w:rPr>
            </w:pPr>
            <w:r w:rsidRPr="00460446">
              <w:rPr>
                <w:rFonts w:ascii="Calibri" w:hAnsi="Calibri" w:cs="Calibri"/>
                <w:szCs w:val="18"/>
                <w:lang w:val="en-GB"/>
              </w:rPr>
              <w:t>diesel fuel blend</w:t>
            </w:r>
          </w:p>
        </w:tc>
        <w:tc>
          <w:tcPr>
            <w:tcW w:w="627" w:type="pct"/>
            <w:vAlign w:val="center"/>
          </w:tcPr>
          <w:p w14:paraId="2B0C4E55" w14:textId="721D33D8" w:rsidR="00464D48" w:rsidRPr="00460446" w:rsidRDefault="00464D48" w:rsidP="00464D48">
            <w:pPr>
              <w:jc w:val="center"/>
              <w:rPr>
                <w:rFonts w:ascii="Arial" w:hAnsi="Arial" w:cs="Arial"/>
                <w:sz w:val="20"/>
                <w:szCs w:val="20"/>
                <w:lang w:val="en-GB"/>
              </w:rPr>
            </w:pPr>
            <w:r w:rsidRPr="00460446">
              <w:rPr>
                <w:rFonts w:ascii="Arial" w:hAnsi="Arial" w:cs="Arial"/>
                <w:sz w:val="20"/>
                <w:szCs w:val="20"/>
                <w:lang w:val="en-GB"/>
              </w:rPr>
              <w:t>0</w:t>
            </w:r>
          </w:p>
        </w:tc>
        <w:tc>
          <w:tcPr>
            <w:tcW w:w="548" w:type="pct"/>
            <w:tcBorders>
              <w:right w:val="single" w:sz="12" w:space="0" w:color="2658A5"/>
            </w:tcBorders>
            <w:vAlign w:val="center"/>
          </w:tcPr>
          <w:p w14:paraId="1225E813" w14:textId="31D28C6D" w:rsidR="00464D48" w:rsidRPr="00460446" w:rsidRDefault="00464D48" w:rsidP="00464D48">
            <w:pPr>
              <w:jc w:val="center"/>
              <w:rPr>
                <w:rFonts w:ascii="Arial" w:hAnsi="Arial" w:cs="Arial"/>
                <w:sz w:val="20"/>
                <w:szCs w:val="20"/>
                <w:lang w:val="en-GB"/>
              </w:rPr>
            </w:pPr>
            <w:r w:rsidRPr="00460446">
              <w:rPr>
                <w:rFonts w:ascii="Arial" w:hAnsi="Arial" w:cs="Arial"/>
                <w:sz w:val="20"/>
                <w:szCs w:val="20"/>
                <w:lang w:val="en-GB"/>
              </w:rPr>
              <w:t>0.0</w:t>
            </w:r>
          </w:p>
        </w:tc>
        <w:tc>
          <w:tcPr>
            <w:tcW w:w="863" w:type="pct"/>
            <w:tcBorders>
              <w:right w:val="single" w:sz="12" w:space="0" w:color="2658A5"/>
            </w:tcBorders>
            <w:vAlign w:val="center"/>
          </w:tcPr>
          <w:p w14:paraId="03E79546" w14:textId="6BBE393B" w:rsidR="00464D48" w:rsidRPr="00460446" w:rsidRDefault="00464D48" w:rsidP="00464D48">
            <w:pPr>
              <w:jc w:val="center"/>
              <w:rPr>
                <w:rFonts w:ascii="Arial" w:hAnsi="Arial" w:cs="Arial"/>
                <w:sz w:val="20"/>
                <w:szCs w:val="20"/>
                <w:lang w:val="en-GB"/>
              </w:rPr>
            </w:pPr>
            <w:r w:rsidRPr="00460446">
              <w:rPr>
                <w:rFonts w:ascii="Arial" w:hAnsi="Arial" w:cs="Arial"/>
                <w:sz w:val="20"/>
                <w:szCs w:val="20"/>
                <w:lang w:val="en-GB"/>
              </w:rPr>
              <w:t>0</w:t>
            </w:r>
          </w:p>
        </w:tc>
        <w:tc>
          <w:tcPr>
            <w:tcW w:w="697" w:type="pct"/>
            <w:tcBorders>
              <w:right w:val="single" w:sz="12" w:space="0" w:color="2658A5"/>
            </w:tcBorders>
            <w:vAlign w:val="center"/>
          </w:tcPr>
          <w:p w14:paraId="68CAEF6E" w14:textId="493BC8F3" w:rsidR="00464D48" w:rsidRPr="00460446" w:rsidRDefault="00464D48" w:rsidP="00464D48">
            <w:pPr>
              <w:jc w:val="center"/>
              <w:rPr>
                <w:rFonts w:ascii="Arial" w:hAnsi="Arial" w:cs="Arial"/>
                <w:sz w:val="20"/>
                <w:szCs w:val="20"/>
                <w:lang w:val="en-GB"/>
              </w:rPr>
            </w:pPr>
            <w:r w:rsidRPr="00460446">
              <w:rPr>
                <w:rFonts w:ascii="Arial" w:hAnsi="Arial" w:cs="Arial"/>
                <w:sz w:val="20"/>
                <w:szCs w:val="20"/>
                <w:lang w:val="en-GB"/>
              </w:rPr>
              <w:t>0.0</w:t>
            </w:r>
          </w:p>
        </w:tc>
      </w:tr>
      <w:tr w:rsidR="00464D48" w:rsidRPr="00460446" w14:paraId="189B0727" w14:textId="4C504A11" w:rsidTr="000D37E9">
        <w:trPr>
          <w:trHeight w:val="439"/>
        </w:trPr>
        <w:tc>
          <w:tcPr>
            <w:tcW w:w="2265" w:type="pct"/>
            <w:vAlign w:val="bottom"/>
          </w:tcPr>
          <w:p w14:paraId="15999C20" w14:textId="0269CC8B" w:rsidR="00464D48" w:rsidRPr="00460446" w:rsidRDefault="00464D48" w:rsidP="00464D48">
            <w:pPr>
              <w:rPr>
                <w:rFonts w:ascii="Arial" w:hAnsi="Arial" w:cs="Arial"/>
                <w:sz w:val="20"/>
                <w:szCs w:val="20"/>
                <w:lang w:val="en-GB"/>
              </w:rPr>
            </w:pPr>
            <w:r w:rsidRPr="00460446">
              <w:rPr>
                <w:rFonts w:ascii="Calibri" w:hAnsi="Calibri" w:cs="Calibri"/>
                <w:szCs w:val="18"/>
                <w:lang w:val="en-GB"/>
              </w:rPr>
              <w:t>diesel fuel B10</w:t>
            </w:r>
          </w:p>
        </w:tc>
        <w:tc>
          <w:tcPr>
            <w:tcW w:w="627" w:type="pct"/>
            <w:vAlign w:val="center"/>
          </w:tcPr>
          <w:p w14:paraId="41072E9F" w14:textId="77777777" w:rsidR="00464D48" w:rsidRPr="00460446" w:rsidRDefault="00464D48" w:rsidP="00464D48">
            <w:pPr>
              <w:jc w:val="center"/>
              <w:rPr>
                <w:rFonts w:ascii="Arial" w:hAnsi="Arial" w:cs="Arial"/>
                <w:sz w:val="20"/>
                <w:szCs w:val="20"/>
                <w:lang w:val="en-GB"/>
              </w:rPr>
            </w:pPr>
            <w:r w:rsidRPr="00460446">
              <w:rPr>
                <w:rFonts w:ascii="Arial" w:hAnsi="Arial" w:cs="Arial"/>
                <w:sz w:val="20"/>
                <w:szCs w:val="20"/>
                <w:lang w:val="en-GB"/>
              </w:rPr>
              <w:t>0</w:t>
            </w:r>
          </w:p>
        </w:tc>
        <w:tc>
          <w:tcPr>
            <w:tcW w:w="548" w:type="pct"/>
            <w:tcBorders>
              <w:right w:val="single" w:sz="12" w:space="0" w:color="2658A5"/>
            </w:tcBorders>
            <w:vAlign w:val="center"/>
          </w:tcPr>
          <w:p w14:paraId="4B94700A" w14:textId="29A969EA" w:rsidR="00464D48" w:rsidRPr="00460446" w:rsidRDefault="00464D48" w:rsidP="00464D48">
            <w:pPr>
              <w:jc w:val="center"/>
              <w:rPr>
                <w:rFonts w:ascii="Arial" w:hAnsi="Arial" w:cs="Arial"/>
                <w:sz w:val="20"/>
                <w:szCs w:val="20"/>
                <w:lang w:val="en-GB"/>
              </w:rPr>
            </w:pPr>
            <w:r w:rsidRPr="00460446">
              <w:rPr>
                <w:rFonts w:ascii="Arial" w:hAnsi="Arial" w:cs="Arial"/>
                <w:sz w:val="20"/>
                <w:szCs w:val="20"/>
                <w:lang w:val="en-GB"/>
              </w:rPr>
              <w:t>0.0</w:t>
            </w:r>
          </w:p>
        </w:tc>
        <w:tc>
          <w:tcPr>
            <w:tcW w:w="863" w:type="pct"/>
            <w:tcBorders>
              <w:right w:val="single" w:sz="12" w:space="0" w:color="2658A5"/>
            </w:tcBorders>
            <w:vAlign w:val="center"/>
          </w:tcPr>
          <w:p w14:paraId="18408694" w14:textId="1EF2195F" w:rsidR="00464D48" w:rsidRPr="00460446" w:rsidRDefault="00464D48" w:rsidP="00464D48">
            <w:pPr>
              <w:jc w:val="center"/>
              <w:rPr>
                <w:rFonts w:ascii="Arial" w:hAnsi="Arial" w:cs="Arial"/>
                <w:sz w:val="20"/>
                <w:szCs w:val="20"/>
                <w:lang w:val="en-GB"/>
              </w:rPr>
            </w:pPr>
            <w:r w:rsidRPr="00460446">
              <w:rPr>
                <w:rFonts w:ascii="Arial" w:hAnsi="Arial" w:cs="Arial"/>
                <w:sz w:val="20"/>
                <w:szCs w:val="20"/>
                <w:lang w:val="en-GB"/>
              </w:rPr>
              <w:t>0</w:t>
            </w:r>
          </w:p>
        </w:tc>
        <w:tc>
          <w:tcPr>
            <w:tcW w:w="697" w:type="pct"/>
            <w:tcBorders>
              <w:right w:val="single" w:sz="12" w:space="0" w:color="2658A5"/>
            </w:tcBorders>
            <w:vAlign w:val="center"/>
          </w:tcPr>
          <w:p w14:paraId="3F3658B9" w14:textId="333F3E87" w:rsidR="00464D48" w:rsidRPr="00460446" w:rsidRDefault="00464D48" w:rsidP="00464D48">
            <w:pPr>
              <w:jc w:val="center"/>
              <w:rPr>
                <w:rFonts w:ascii="Arial" w:hAnsi="Arial" w:cs="Arial"/>
                <w:sz w:val="20"/>
                <w:szCs w:val="20"/>
                <w:lang w:val="en-GB"/>
              </w:rPr>
            </w:pPr>
            <w:r w:rsidRPr="00460446">
              <w:rPr>
                <w:rFonts w:ascii="Arial" w:hAnsi="Arial" w:cs="Arial"/>
                <w:sz w:val="20"/>
                <w:szCs w:val="20"/>
                <w:lang w:val="en-GB"/>
              </w:rPr>
              <w:t>0.0</w:t>
            </w:r>
          </w:p>
        </w:tc>
      </w:tr>
      <w:tr w:rsidR="00464D48" w:rsidRPr="00460446" w14:paraId="0DDCA50C" w14:textId="22F6964A" w:rsidTr="000D37E9">
        <w:trPr>
          <w:trHeight w:val="439"/>
        </w:trPr>
        <w:tc>
          <w:tcPr>
            <w:tcW w:w="2265" w:type="pct"/>
            <w:vAlign w:val="bottom"/>
          </w:tcPr>
          <w:p w14:paraId="0E6E1CA4" w14:textId="26A6E728" w:rsidR="00464D48" w:rsidRPr="00460446" w:rsidRDefault="00464D48" w:rsidP="00464D48">
            <w:pPr>
              <w:rPr>
                <w:rFonts w:ascii="Arial" w:hAnsi="Arial" w:cs="Arial"/>
                <w:sz w:val="20"/>
                <w:szCs w:val="20"/>
                <w:lang w:val="en-GB"/>
              </w:rPr>
            </w:pPr>
            <w:r w:rsidRPr="00460446">
              <w:rPr>
                <w:rFonts w:ascii="Calibri" w:hAnsi="Calibri" w:cs="Calibri"/>
                <w:szCs w:val="18"/>
                <w:lang w:val="en-GB"/>
              </w:rPr>
              <w:t>high FAME diesel fuel</w:t>
            </w:r>
          </w:p>
        </w:tc>
        <w:tc>
          <w:tcPr>
            <w:tcW w:w="627" w:type="pct"/>
            <w:vAlign w:val="center"/>
          </w:tcPr>
          <w:p w14:paraId="314D7F45" w14:textId="5EC2422E" w:rsidR="00464D48" w:rsidRPr="00460446" w:rsidRDefault="00464D48" w:rsidP="00464D48">
            <w:pPr>
              <w:jc w:val="center"/>
              <w:rPr>
                <w:rFonts w:ascii="Arial" w:hAnsi="Arial" w:cs="Arial"/>
                <w:sz w:val="20"/>
                <w:szCs w:val="20"/>
                <w:lang w:val="en-GB"/>
              </w:rPr>
            </w:pPr>
            <w:r w:rsidRPr="00460446">
              <w:rPr>
                <w:rFonts w:ascii="Arial" w:hAnsi="Arial" w:cs="Arial"/>
                <w:sz w:val="20"/>
                <w:szCs w:val="20"/>
                <w:lang w:val="en-GB"/>
              </w:rPr>
              <w:t>0</w:t>
            </w:r>
          </w:p>
        </w:tc>
        <w:tc>
          <w:tcPr>
            <w:tcW w:w="548" w:type="pct"/>
            <w:tcBorders>
              <w:right w:val="single" w:sz="12" w:space="0" w:color="2658A5"/>
            </w:tcBorders>
            <w:vAlign w:val="center"/>
          </w:tcPr>
          <w:p w14:paraId="05183CAE" w14:textId="0EC69FB5" w:rsidR="00464D48" w:rsidRPr="00460446" w:rsidRDefault="00464D48" w:rsidP="00464D48">
            <w:pPr>
              <w:jc w:val="center"/>
              <w:rPr>
                <w:rFonts w:ascii="Arial" w:hAnsi="Arial" w:cs="Arial"/>
                <w:sz w:val="20"/>
                <w:szCs w:val="20"/>
                <w:lang w:val="en-GB"/>
              </w:rPr>
            </w:pPr>
            <w:r w:rsidRPr="00460446">
              <w:rPr>
                <w:rFonts w:ascii="Arial" w:hAnsi="Arial" w:cs="Arial"/>
                <w:sz w:val="20"/>
                <w:szCs w:val="20"/>
                <w:lang w:val="en-GB"/>
              </w:rPr>
              <w:t>0.0</w:t>
            </w:r>
          </w:p>
        </w:tc>
        <w:tc>
          <w:tcPr>
            <w:tcW w:w="863" w:type="pct"/>
            <w:tcBorders>
              <w:right w:val="single" w:sz="12" w:space="0" w:color="2658A5"/>
            </w:tcBorders>
            <w:vAlign w:val="center"/>
          </w:tcPr>
          <w:p w14:paraId="4BB94F74" w14:textId="438FCF05" w:rsidR="00464D48" w:rsidRPr="00460446" w:rsidRDefault="00464D48" w:rsidP="00464D48">
            <w:pPr>
              <w:jc w:val="center"/>
              <w:rPr>
                <w:rFonts w:ascii="Arial" w:hAnsi="Arial" w:cs="Arial"/>
                <w:sz w:val="20"/>
                <w:szCs w:val="20"/>
                <w:lang w:val="en-GB"/>
              </w:rPr>
            </w:pPr>
            <w:r w:rsidRPr="00460446">
              <w:rPr>
                <w:rFonts w:ascii="Arial" w:hAnsi="Arial" w:cs="Arial"/>
                <w:sz w:val="20"/>
                <w:szCs w:val="20"/>
                <w:lang w:val="en-GB"/>
              </w:rPr>
              <w:t>0</w:t>
            </w:r>
          </w:p>
        </w:tc>
        <w:tc>
          <w:tcPr>
            <w:tcW w:w="697" w:type="pct"/>
            <w:tcBorders>
              <w:right w:val="single" w:sz="12" w:space="0" w:color="2658A5"/>
            </w:tcBorders>
            <w:vAlign w:val="center"/>
          </w:tcPr>
          <w:p w14:paraId="68F049A1" w14:textId="41C1D542" w:rsidR="00464D48" w:rsidRPr="00460446" w:rsidRDefault="00464D48" w:rsidP="00464D48">
            <w:pPr>
              <w:jc w:val="center"/>
              <w:rPr>
                <w:rFonts w:ascii="Arial" w:hAnsi="Arial" w:cs="Arial"/>
                <w:sz w:val="20"/>
                <w:szCs w:val="20"/>
                <w:lang w:val="en-GB"/>
              </w:rPr>
            </w:pPr>
            <w:r w:rsidRPr="00460446">
              <w:rPr>
                <w:rFonts w:ascii="Arial" w:hAnsi="Arial" w:cs="Arial"/>
                <w:sz w:val="20"/>
                <w:szCs w:val="20"/>
                <w:lang w:val="en-GB"/>
              </w:rPr>
              <w:t>0.0</w:t>
            </w:r>
          </w:p>
        </w:tc>
      </w:tr>
      <w:tr w:rsidR="00464D48" w:rsidRPr="00460446" w14:paraId="365AFDDD" w14:textId="6545A0E5" w:rsidTr="000D37E9">
        <w:trPr>
          <w:trHeight w:val="439"/>
        </w:trPr>
        <w:tc>
          <w:tcPr>
            <w:tcW w:w="2265" w:type="pct"/>
            <w:tcBorders>
              <w:bottom w:val="single" w:sz="12" w:space="0" w:color="2658A5"/>
            </w:tcBorders>
            <w:vAlign w:val="bottom"/>
          </w:tcPr>
          <w:p w14:paraId="64B47BEC" w14:textId="259FFBF2" w:rsidR="00464D48" w:rsidRPr="00460446" w:rsidRDefault="00464D48" w:rsidP="00464D48">
            <w:pPr>
              <w:rPr>
                <w:rFonts w:ascii="Arial" w:hAnsi="Arial" w:cs="Arial"/>
                <w:sz w:val="20"/>
                <w:szCs w:val="20"/>
                <w:lang w:val="en-GB"/>
              </w:rPr>
            </w:pPr>
            <w:r w:rsidRPr="00460446">
              <w:rPr>
                <w:rFonts w:ascii="Calibri" w:hAnsi="Calibri" w:cs="Calibri"/>
                <w:szCs w:val="18"/>
                <w:lang w:val="en-GB"/>
              </w:rPr>
              <w:t>paraffinic diesel fuel</w:t>
            </w:r>
          </w:p>
        </w:tc>
        <w:tc>
          <w:tcPr>
            <w:tcW w:w="627" w:type="pct"/>
            <w:tcBorders>
              <w:bottom w:val="single" w:sz="12" w:space="0" w:color="2658A5"/>
            </w:tcBorders>
            <w:vAlign w:val="center"/>
          </w:tcPr>
          <w:p w14:paraId="7B030045" w14:textId="18EFF9E1" w:rsidR="00464D48" w:rsidRPr="00460446" w:rsidRDefault="00464D48" w:rsidP="00464D48">
            <w:pPr>
              <w:jc w:val="center"/>
              <w:rPr>
                <w:rFonts w:ascii="Arial" w:hAnsi="Arial" w:cs="Arial"/>
                <w:sz w:val="20"/>
                <w:szCs w:val="20"/>
                <w:lang w:val="en-GB"/>
              </w:rPr>
            </w:pPr>
            <w:r w:rsidRPr="00460446">
              <w:rPr>
                <w:rFonts w:ascii="Arial" w:hAnsi="Arial" w:cs="Arial"/>
                <w:sz w:val="20"/>
                <w:szCs w:val="20"/>
                <w:lang w:val="en-GB"/>
              </w:rPr>
              <w:t>1</w:t>
            </w:r>
          </w:p>
        </w:tc>
        <w:tc>
          <w:tcPr>
            <w:tcW w:w="548" w:type="pct"/>
            <w:tcBorders>
              <w:bottom w:val="single" w:sz="12" w:space="0" w:color="2658A5"/>
              <w:right w:val="single" w:sz="12" w:space="0" w:color="2658A5"/>
            </w:tcBorders>
            <w:vAlign w:val="center"/>
          </w:tcPr>
          <w:p w14:paraId="3D2E5AB7" w14:textId="79DF7EBB" w:rsidR="00464D48" w:rsidRPr="00460446" w:rsidRDefault="00464D48" w:rsidP="00464D48">
            <w:pPr>
              <w:jc w:val="center"/>
              <w:rPr>
                <w:rFonts w:ascii="Arial" w:hAnsi="Arial" w:cs="Arial"/>
                <w:sz w:val="20"/>
                <w:szCs w:val="20"/>
                <w:lang w:val="en-GB"/>
              </w:rPr>
            </w:pPr>
            <w:r w:rsidRPr="00460446">
              <w:rPr>
                <w:rFonts w:ascii="Arial" w:hAnsi="Arial" w:cs="Arial"/>
                <w:sz w:val="20"/>
                <w:szCs w:val="20"/>
                <w:lang w:val="en-GB"/>
              </w:rPr>
              <w:t>0.8</w:t>
            </w:r>
          </w:p>
        </w:tc>
        <w:tc>
          <w:tcPr>
            <w:tcW w:w="863" w:type="pct"/>
            <w:tcBorders>
              <w:bottom w:val="single" w:sz="12" w:space="0" w:color="2658A5"/>
              <w:right w:val="single" w:sz="12" w:space="0" w:color="2658A5"/>
            </w:tcBorders>
            <w:vAlign w:val="center"/>
          </w:tcPr>
          <w:p w14:paraId="27ECD768" w14:textId="2B1D528C" w:rsidR="00464D48" w:rsidRPr="00460446" w:rsidRDefault="00464D48" w:rsidP="00464D48">
            <w:pPr>
              <w:jc w:val="center"/>
              <w:rPr>
                <w:rFonts w:ascii="Arial" w:hAnsi="Arial" w:cs="Arial"/>
                <w:sz w:val="20"/>
                <w:szCs w:val="20"/>
                <w:lang w:val="en-GB"/>
              </w:rPr>
            </w:pPr>
            <w:r w:rsidRPr="00460446">
              <w:rPr>
                <w:rFonts w:ascii="Arial" w:hAnsi="Arial" w:cs="Arial"/>
                <w:sz w:val="20"/>
                <w:szCs w:val="20"/>
                <w:lang w:val="en-GB"/>
              </w:rPr>
              <w:t>0</w:t>
            </w:r>
          </w:p>
        </w:tc>
        <w:tc>
          <w:tcPr>
            <w:tcW w:w="697" w:type="pct"/>
            <w:tcBorders>
              <w:bottom w:val="single" w:sz="12" w:space="0" w:color="2658A5"/>
              <w:right w:val="single" w:sz="12" w:space="0" w:color="2658A5"/>
            </w:tcBorders>
            <w:vAlign w:val="center"/>
          </w:tcPr>
          <w:p w14:paraId="3B3A5140" w14:textId="42296ECA" w:rsidR="00464D48" w:rsidRPr="00460446" w:rsidRDefault="00464D48" w:rsidP="00464D48">
            <w:pPr>
              <w:jc w:val="center"/>
              <w:rPr>
                <w:rFonts w:ascii="Arial" w:hAnsi="Arial" w:cs="Arial"/>
                <w:sz w:val="20"/>
                <w:szCs w:val="20"/>
                <w:lang w:val="en-GB"/>
              </w:rPr>
            </w:pPr>
            <w:r w:rsidRPr="00460446">
              <w:rPr>
                <w:rFonts w:ascii="Arial" w:hAnsi="Arial" w:cs="Arial"/>
                <w:sz w:val="20"/>
                <w:szCs w:val="20"/>
                <w:lang w:val="en-GB"/>
              </w:rPr>
              <w:t>0.0</w:t>
            </w:r>
          </w:p>
        </w:tc>
      </w:tr>
      <w:tr w:rsidR="00464D48" w:rsidRPr="00460446" w14:paraId="5B4C3701" w14:textId="77777777" w:rsidTr="000D37E9">
        <w:trPr>
          <w:trHeight w:val="439"/>
        </w:trPr>
        <w:tc>
          <w:tcPr>
            <w:tcW w:w="2265" w:type="pct"/>
            <w:tcBorders>
              <w:bottom w:val="single" w:sz="12" w:space="0" w:color="2658A5"/>
            </w:tcBorders>
            <w:vAlign w:val="bottom"/>
          </w:tcPr>
          <w:p w14:paraId="6EF09359" w14:textId="31A4E083" w:rsidR="00464D48" w:rsidRPr="00460446" w:rsidRDefault="00464D48" w:rsidP="00464D48">
            <w:pPr>
              <w:rPr>
                <w:rFonts w:ascii="Arial" w:hAnsi="Arial" w:cs="Arial"/>
                <w:sz w:val="20"/>
                <w:szCs w:val="20"/>
                <w:lang w:val="en-GB"/>
              </w:rPr>
            </w:pPr>
            <w:r w:rsidRPr="00460446">
              <w:rPr>
                <w:rFonts w:ascii="Calibri" w:hAnsi="Calibri" w:cs="Calibri"/>
                <w:szCs w:val="18"/>
                <w:lang w:val="en-GB"/>
              </w:rPr>
              <w:t>LPG</w:t>
            </w:r>
          </w:p>
        </w:tc>
        <w:tc>
          <w:tcPr>
            <w:tcW w:w="627" w:type="pct"/>
            <w:tcBorders>
              <w:bottom w:val="single" w:sz="12" w:space="0" w:color="2658A5"/>
            </w:tcBorders>
            <w:vAlign w:val="center"/>
          </w:tcPr>
          <w:p w14:paraId="1E51C2B5" w14:textId="251FA4E6" w:rsidR="00464D48" w:rsidRPr="00460446" w:rsidRDefault="00464D48" w:rsidP="00464D48">
            <w:pPr>
              <w:jc w:val="center"/>
              <w:rPr>
                <w:rFonts w:ascii="Arial" w:hAnsi="Arial" w:cs="Arial"/>
                <w:sz w:val="20"/>
                <w:szCs w:val="20"/>
                <w:lang w:val="en-GB"/>
              </w:rPr>
            </w:pPr>
            <w:r w:rsidRPr="00460446">
              <w:rPr>
                <w:rFonts w:ascii="Arial" w:hAnsi="Arial" w:cs="Arial"/>
                <w:sz w:val="20"/>
                <w:szCs w:val="20"/>
                <w:lang w:val="en-GB"/>
              </w:rPr>
              <w:t>12</w:t>
            </w:r>
          </w:p>
        </w:tc>
        <w:tc>
          <w:tcPr>
            <w:tcW w:w="548" w:type="pct"/>
            <w:tcBorders>
              <w:bottom w:val="single" w:sz="12" w:space="0" w:color="2658A5"/>
              <w:right w:val="single" w:sz="12" w:space="0" w:color="2658A5"/>
            </w:tcBorders>
            <w:vAlign w:val="center"/>
          </w:tcPr>
          <w:p w14:paraId="41A75985" w14:textId="7BAF5685" w:rsidR="00464D48" w:rsidRPr="00460446" w:rsidRDefault="00464D48" w:rsidP="00464D48">
            <w:pPr>
              <w:jc w:val="center"/>
              <w:rPr>
                <w:rFonts w:ascii="Arial" w:hAnsi="Arial" w:cs="Arial"/>
                <w:sz w:val="20"/>
                <w:szCs w:val="20"/>
                <w:lang w:val="en-GB"/>
              </w:rPr>
            </w:pPr>
            <w:r w:rsidRPr="00460446">
              <w:rPr>
                <w:rFonts w:ascii="Arial" w:hAnsi="Arial" w:cs="Arial"/>
                <w:sz w:val="20"/>
                <w:szCs w:val="20"/>
                <w:lang w:val="en-GB"/>
              </w:rPr>
              <w:t>10.1</w:t>
            </w:r>
          </w:p>
        </w:tc>
        <w:tc>
          <w:tcPr>
            <w:tcW w:w="863" w:type="pct"/>
            <w:tcBorders>
              <w:bottom w:val="single" w:sz="12" w:space="0" w:color="2658A5"/>
              <w:right w:val="single" w:sz="12" w:space="0" w:color="2658A5"/>
            </w:tcBorders>
            <w:vAlign w:val="center"/>
          </w:tcPr>
          <w:p w14:paraId="4C220CE5" w14:textId="319D60BB" w:rsidR="00464D48" w:rsidRPr="00460446" w:rsidRDefault="00464D48" w:rsidP="00464D48">
            <w:pPr>
              <w:jc w:val="center"/>
              <w:rPr>
                <w:rFonts w:ascii="Arial" w:hAnsi="Arial" w:cs="Arial"/>
                <w:sz w:val="20"/>
                <w:szCs w:val="20"/>
                <w:lang w:val="en-GB"/>
              </w:rPr>
            </w:pPr>
            <w:r w:rsidRPr="00460446">
              <w:rPr>
                <w:rFonts w:ascii="Arial" w:hAnsi="Arial" w:cs="Arial"/>
                <w:sz w:val="20"/>
                <w:szCs w:val="20"/>
                <w:lang w:val="en-GB"/>
              </w:rPr>
              <w:t>0</w:t>
            </w:r>
          </w:p>
        </w:tc>
        <w:tc>
          <w:tcPr>
            <w:tcW w:w="697" w:type="pct"/>
            <w:tcBorders>
              <w:bottom w:val="single" w:sz="12" w:space="0" w:color="2658A5"/>
              <w:right w:val="single" w:sz="12" w:space="0" w:color="2658A5"/>
            </w:tcBorders>
            <w:vAlign w:val="center"/>
          </w:tcPr>
          <w:p w14:paraId="51559544" w14:textId="1445C89D" w:rsidR="00464D48" w:rsidRPr="00460446" w:rsidRDefault="00464D48" w:rsidP="00464D48">
            <w:pPr>
              <w:jc w:val="center"/>
              <w:rPr>
                <w:rFonts w:ascii="Arial" w:hAnsi="Arial" w:cs="Arial"/>
                <w:sz w:val="20"/>
                <w:szCs w:val="20"/>
                <w:lang w:val="en-GB"/>
              </w:rPr>
            </w:pPr>
            <w:r w:rsidRPr="00460446">
              <w:rPr>
                <w:rFonts w:ascii="Arial" w:hAnsi="Arial" w:cs="Arial"/>
                <w:sz w:val="20"/>
                <w:szCs w:val="20"/>
                <w:lang w:val="en-GB"/>
              </w:rPr>
              <w:t>0.0</w:t>
            </w:r>
          </w:p>
        </w:tc>
      </w:tr>
      <w:tr w:rsidR="00464D48" w:rsidRPr="00460446" w14:paraId="493AE672" w14:textId="77777777" w:rsidTr="000D37E9">
        <w:trPr>
          <w:trHeight w:val="439"/>
        </w:trPr>
        <w:tc>
          <w:tcPr>
            <w:tcW w:w="2265" w:type="pct"/>
            <w:tcBorders>
              <w:bottom w:val="single" w:sz="12" w:space="0" w:color="2658A5"/>
            </w:tcBorders>
            <w:vAlign w:val="bottom"/>
          </w:tcPr>
          <w:p w14:paraId="6C421BF2" w14:textId="198D38D4" w:rsidR="00464D48" w:rsidRPr="00460446" w:rsidRDefault="00464D48" w:rsidP="00464D48">
            <w:pPr>
              <w:rPr>
                <w:rFonts w:ascii="Arial" w:hAnsi="Arial" w:cs="Arial"/>
                <w:sz w:val="20"/>
                <w:szCs w:val="20"/>
                <w:lang w:val="en-GB"/>
              </w:rPr>
            </w:pPr>
            <w:r w:rsidRPr="00460446">
              <w:rPr>
                <w:rFonts w:ascii="Calibri" w:hAnsi="Calibri" w:cs="Calibri"/>
                <w:szCs w:val="18"/>
                <w:lang w:val="en-GB"/>
              </w:rPr>
              <w:t>CNG, bio-CNG</w:t>
            </w:r>
          </w:p>
        </w:tc>
        <w:tc>
          <w:tcPr>
            <w:tcW w:w="627" w:type="pct"/>
            <w:tcBorders>
              <w:bottom w:val="single" w:sz="12" w:space="0" w:color="2658A5"/>
            </w:tcBorders>
            <w:vAlign w:val="center"/>
          </w:tcPr>
          <w:p w14:paraId="3F370C39" w14:textId="4A05CA1F" w:rsidR="00464D48" w:rsidRPr="00460446" w:rsidRDefault="00464D48" w:rsidP="00464D48">
            <w:pPr>
              <w:jc w:val="center"/>
              <w:rPr>
                <w:rFonts w:ascii="Arial" w:hAnsi="Arial" w:cs="Arial"/>
                <w:sz w:val="20"/>
                <w:szCs w:val="20"/>
                <w:lang w:val="en-GB"/>
              </w:rPr>
            </w:pPr>
            <w:r w:rsidRPr="00460446">
              <w:rPr>
                <w:rFonts w:ascii="Arial" w:hAnsi="Arial" w:cs="Arial"/>
                <w:sz w:val="20"/>
                <w:szCs w:val="20"/>
                <w:lang w:val="en-GB"/>
              </w:rPr>
              <w:t>2</w:t>
            </w:r>
          </w:p>
        </w:tc>
        <w:tc>
          <w:tcPr>
            <w:tcW w:w="548" w:type="pct"/>
            <w:tcBorders>
              <w:bottom w:val="single" w:sz="12" w:space="0" w:color="2658A5"/>
              <w:right w:val="single" w:sz="12" w:space="0" w:color="2658A5"/>
            </w:tcBorders>
            <w:vAlign w:val="center"/>
          </w:tcPr>
          <w:p w14:paraId="3DDCC38B" w14:textId="0018249A" w:rsidR="00464D48" w:rsidRPr="00460446" w:rsidRDefault="00464D48" w:rsidP="00464D48">
            <w:pPr>
              <w:jc w:val="center"/>
              <w:rPr>
                <w:rFonts w:ascii="Arial" w:hAnsi="Arial" w:cs="Arial"/>
                <w:sz w:val="20"/>
                <w:szCs w:val="20"/>
                <w:lang w:val="en-GB"/>
              </w:rPr>
            </w:pPr>
            <w:r w:rsidRPr="00460446">
              <w:rPr>
                <w:rFonts w:ascii="Arial" w:hAnsi="Arial" w:cs="Arial"/>
                <w:sz w:val="20"/>
                <w:szCs w:val="20"/>
                <w:lang w:val="en-GB"/>
              </w:rPr>
              <w:t>1.7</w:t>
            </w:r>
          </w:p>
        </w:tc>
        <w:tc>
          <w:tcPr>
            <w:tcW w:w="863" w:type="pct"/>
            <w:tcBorders>
              <w:bottom w:val="single" w:sz="12" w:space="0" w:color="2658A5"/>
              <w:right w:val="single" w:sz="12" w:space="0" w:color="2658A5"/>
            </w:tcBorders>
            <w:vAlign w:val="center"/>
          </w:tcPr>
          <w:p w14:paraId="5946875B" w14:textId="49C0A9B5" w:rsidR="00464D48" w:rsidRPr="00460446" w:rsidRDefault="00464D48" w:rsidP="00464D48">
            <w:pPr>
              <w:jc w:val="center"/>
              <w:rPr>
                <w:rFonts w:ascii="Arial" w:hAnsi="Arial" w:cs="Arial"/>
                <w:sz w:val="20"/>
                <w:szCs w:val="20"/>
                <w:lang w:val="en-GB"/>
              </w:rPr>
            </w:pPr>
            <w:r w:rsidRPr="00460446">
              <w:rPr>
                <w:rFonts w:ascii="Arial" w:hAnsi="Arial" w:cs="Arial"/>
                <w:sz w:val="20"/>
                <w:szCs w:val="20"/>
                <w:lang w:val="en-GB"/>
              </w:rPr>
              <w:t>0</w:t>
            </w:r>
          </w:p>
        </w:tc>
        <w:tc>
          <w:tcPr>
            <w:tcW w:w="697" w:type="pct"/>
            <w:tcBorders>
              <w:bottom w:val="single" w:sz="12" w:space="0" w:color="2658A5"/>
              <w:right w:val="single" w:sz="12" w:space="0" w:color="2658A5"/>
            </w:tcBorders>
            <w:vAlign w:val="center"/>
          </w:tcPr>
          <w:p w14:paraId="01C3A26D" w14:textId="06FAFDC0" w:rsidR="00464D48" w:rsidRPr="00460446" w:rsidRDefault="00464D48" w:rsidP="00464D48">
            <w:pPr>
              <w:jc w:val="center"/>
              <w:rPr>
                <w:rFonts w:ascii="Arial" w:hAnsi="Arial" w:cs="Arial"/>
                <w:sz w:val="20"/>
                <w:szCs w:val="20"/>
                <w:lang w:val="en-GB"/>
              </w:rPr>
            </w:pPr>
            <w:r w:rsidRPr="00460446">
              <w:rPr>
                <w:rFonts w:ascii="Arial" w:hAnsi="Arial" w:cs="Arial"/>
                <w:sz w:val="20"/>
                <w:szCs w:val="20"/>
                <w:lang w:val="en-GB"/>
              </w:rPr>
              <w:t>0.0</w:t>
            </w:r>
          </w:p>
        </w:tc>
      </w:tr>
      <w:tr w:rsidR="00464D48" w:rsidRPr="00460446" w14:paraId="1407865C" w14:textId="77777777" w:rsidTr="000D37E9">
        <w:trPr>
          <w:trHeight w:val="439"/>
        </w:trPr>
        <w:tc>
          <w:tcPr>
            <w:tcW w:w="2265" w:type="pct"/>
            <w:tcBorders>
              <w:bottom w:val="single" w:sz="12" w:space="0" w:color="2658A5"/>
            </w:tcBorders>
            <w:vAlign w:val="bottom"/>
          </w:tcPr>
          <w:p w14:paraId="53B1E2DF" w14:textId="30A6288C" w:rsidR="00464D48" w:rsidRPr="00460446" w:rsidRDefault="00464D48" w:rsidP="00464D48">
            <w:pPr>
              <w:rPr>
                <w:rFonts w:ascii="Arial" w:hAnsi="Arial" w:cs="Arial"/>
                <w:sz w:val="20"/>
                <w:szCs w:val="20"/>
                <w:lang w:val="en-GB"/>
              </w:rPr>
            </w:pPr>
            <w:r w:rsidRPr="00460446">
              <w:rPr>
                <w:rFonts w:ascii="Calibri" w:hAnsi="Calibri" w:cs="Calibri"/>
                <w:szCs w:val="18"/>
                <w:lang w:val="en-GB"/>
              </w:rPr>
              <w:t>LNG, bio-LNG</w:t>
            </w:r>
          </w:p>
        </w:tc>
        <w:tc>
          <w:tcPr>
            <w:tcW w:w="627" w:type="pct"/>
            <w:tcBorders>
              <w:bottom w:val="single" w:sz="12" w:space="0" w:color="2658A5"/>
            </w:tcBorders>
            <w:vAlign w:val="center"/>
          </w:tcPr>
          <w:p w14:paraId="6A597A33" w14:textId="5B27D470" w:rsidR="00464D48" w:rsidRPr="00460446" w:rsidRDefault="00464D48" w:rsidP="00464D48">
            <w:pPr>
              <w:jc w:val="center"/>
              <w:rPr>
                <w:rFonts w:ascii="Arial" w:hAnsi="Arial" w:cs="Arial"/>
                <w:sz w:val="20"/>
                <w:szCs w:val="20"/>
                <w:lang w:val="en-GB"/>
              </w:rPr>
            </w:pPr>
            <w:r w:rsidRPr="00460446">
              <w:rPr>
                <w:rFonts w:ascii="Arial" w:hAnsi="Arial" w:cs="Arial"/>
                <w:sz w:val="20"/>
                <w:szCs w:val="20"/>
                <w:lang w:val="en-GB"/>
              </w:rPr>
              <w:t>0</w:t>
            </w:r>
          </w:p>
        </w:tc>
        <w:tc>
          <w:tcPr>
            <w:tcW w:w="548" w:type="pct"/>
            <w:tcBorders>
              <w:bottom w:val="single" w:sz="12" w:space="0" w:color="2658A5"/>
              <w:right w:val="single" w:sz="12" w:space="0" w:color="2658A5"/>
            </w:tcBorders>
            <w:vAlign w:val="center"/>
          </w:tcPr>
          <w:p w14:paraId="05B1D3AB" w14:textId="2B07877A" w:rsidR="00464D48" w:rsidRPr="00460446" w:rsidRDefault="00464D48" w:rsidP="00464D48">
            <w:pPr>
              <w:jc w:val="center"/>
              <w:rPr>
                <w:rFonts w:ascii="Arial" w:hAnsi="Arial" w:cs="Arial"/>
                <w:sz w:val="20"/>
                <w:szCs w:val="20"/>
                <w:lang w:val="en-GB"/>
              </w:rPr>
            </w:pPr>
            <w:r w:rsidRPr="00460446">
              <w:rPr>
                <w:rFonts w:ascii="Arial" w:hAnsi="Arial" w:cs="Arial"/>
                <w:sz w:val="20"/>
                <w:szCs w:val="20"/>
                <w:lang w:val="en-GB"/>
              </w:rPr>
              <w:t>0.0</w:t>
            </w:r>
          </w:p>
        </w:tc>
        <w:tc>
          <w:tcPr>
            <w:tcW w:w="863" w:type="pct"/>
            <w:tcBorders>
              <w:bottom w:val="single" w:sz="12" w:space="0" w:color="2658A5"/>
              <w:right w:val="single" w:sz="12" w:space="0" w:color="2658A5"/>
            </w:tcBorders>
            <w:vAlign w:val="center"/>
          </w:tcPr>
          <w:p w14:paraId="1211F222" w14:textId="54F58C1A" w:rsidR="00464D48" w:rsidRPr="00460446" w:rsidRDefault="00464D48" w:rsidP="00464D48">
            <w:pPr>
              <w:jc w:val="center"/>
              <w:rPr>
                <w:rFonts w:ascii="Arial" w:hAnsi="Arial" w:cs="Arial"/>
                <w:sz w:val="20"/>
                <w:szCs w:val="20"/>
                <w:lang w:val="en-GB"/>
              </w:rPr>
            </w:pPr>
            <w:r w:rsidRPr="00460446">
              <w:rPr>
                <w:rFonts w:ascii="Arial" w:hAnsi="Arial" w:cs="Arial"/>
                <w:sz w:val="20"/>
                <w:szCs w:val="20"/>
                <w:lang w:val="en-GB"/>
              </w:rPr>
              <w:t>0</w:t>
            </w:r>
          </w:p>
        </w:tc>
        <w:tc>
          <w:tcPr>
            <w:tcW w:w="697" w:type="pct"/>
            <w:tcBorders>
              <w:bottom w:val="single" w:sz="12" w:space="0" w:color="2658A5"/>
              <w:right w:val="single" w:sz="12" w:space="0" w:color="2658A5"/>
            </w:tcBorders>
            <w:vAlign w:val="center"/>
          </w:tcPr>
          <w:p w14:paraId="5582BFDE" w14:textId="247575E8" w:rsidR="00464D48" w:rsidRPr="00460446" w:rsidRDefault="00464D48" w:rsidP="00464D48">
            <w:pPr>
              <w:jc w:val="center"/>
              <w:rPr>
                <w:rFonts w:ascii="Arial" w:hAnsi="Arial" w:cs="Arial"/>
                <w:sz w:val="20"/>
                <w:szCs w:val="20"/>
                <w:lang w:val="en-GB"/>
              </w:rPr>
            </w:pPr>
            <w:r w:rsidRPr="00460446">
              <w:rPr>
                <w:rFonts w:ascii="Arial" w:hAnsi="Arial" w:cs="Arial"/>
                <w:sz w:val="20"/>
                <w:szCs w:val="20"/>
                <w:lang w:val="en-GB"/>
              </w:rPr>
              <w:t>0.0</w:t>
            </w:r>
          </w:p>
        </w:tc>
      </w:tr>
      <w:tr w:rsidR="00464D48" w:rsidRPr="00460446" w14:paraId="71D2320B" w14:textId="77777777" w:rsidTr="000D37E9">
        <w:trPr>
          <w:trHeight w:val="439"/>
        </w:trPr>
        <w:tc>
          <w:tcPr>
            <w:tcW w:w="2265" w:type="pct"/>
            <w:tcBorders>
              <w:bottom w:val="single" w:sz="12" w:space="0" w:color="2658A5"/>
            </w:tcBorders>
            <w:vAlign w:val="bottom"/>
          </w:tcPr>
          <w:p w14:paraId="4F0C6C6D" w14:textId="2FDBE83D" w:rsidR="00464D48" w:rsidRPr="00460446" w:rsidRDefault="00464D48" w:rsidP="00464D48">
            <w:pPr>
              <w:rPr>
                <w:rFonts w:ascii="Arial" w:hAnsi="Arial" w:cs="Arial"/>
                <w:sz w:val="20"/>
                <w:szCs w:val="20"/>
                <w:lang w:val="en-GB"/>
              </w:rPr>
            </w:pPr>
            <w:r w:rsidRPr="00460446">
              <w:rPr>
                <w:rFonts w:ascii="Calibri" w:hAnsi="Calibri" w:cs="Calibri"/>
                <w:szCs w:val="18"/>
                <w:lang w:val="en-GB"/>
              </w:rPr>
              <w:t>Ethanol E85</w:t>
            </w:r>
          </w:p>
        </w:tc>
        <w:tc>
          <w:tcPr>
            <w:tcW w:w="627" w:type="pct"/>
            <w:tcBorders>
              <w:bottom w:val="single" w:sz="12" w:space="0" w:color="2658A5"/>
            </w:tcBorders>
            <w:vAlign w:val="center"/>
          </w:tcPr>
          <w:p w14:paraId="2AA8745B" w14:textId="58DDFED7" w:rsidR="00464D48" w:rsidRPr="00460446" w:rsidRDefault="00464D48" w:rsidP="00464D48">
            <w:pPr>
              <w:jc w:val="center"/>
              <w:rPr>
                <w:rFonts w:ascii="Arial" w:hAnsi="Arial" w:cs="Arial"/>
                <w:sz w:val="20"/>
                <w:szCs w:val="20"/>
                <w:lang w:val="en-GB"/>
              </w:rPr>
            </w:pPr>
            <w:r w:rsidRPr="00460446">
              <w:rPr>
                <w:rFonts w:ascii="Arial" w:hAnsi="Arial" w:cs="Arial"/>
                <w:sz w:val="20"/>
                <w:szCs w:val="20"/>
                <w:lang w:val="en-GB"/>
              </w:rPr>
              <w:t>0</w:t>
            </w:r>
          </w:p>
        </w:tc>
        <w:tc>
          <w:tcPr>
            <w:tcW w:w="548" w:type="pct"/>
            <w:tcBorders>
              <w:bottom w:val="single" w:sz="12" w:space="0" w:color="2658A5"/>
              <w:right w:val="single" w:sz="12" w:space="0" w:color="2658A5"/>
            </w:tcBorders>
            <w:vAlign w:val="center"/>
          </w:tcPr>
          <w:p w14:paraId="1B8489F9" w14:textId="2B1ECB78" w:rsidR="00464D48" w:rsidRPr="00460446" w:rsidRDefault="00464D48" w:rsidP="00464D48">
            <w:pPr>
              <w:jc w:val="center"/>
              <w:rPr>
                <w:rFonts w:ascii="Arial" w:hAnsi="Arial" w:cs="Arial"/>
                <w:sz w:val="20"/>
                <w:szCs w:val="20"/>
                <w:lang w:val="en-GB"/>
              </w:rPr>
            </w:pPr>
            <w:r w:rsidRPr="00460446">
              <w:rPr>
                <w:rFonts w:ascii="Arial" w:hAnsi="Arial" w:cs="Arial"/>
                <w:sz w:val="20"/>
                <w:szCs w:val="20"/>
                <w:lang w:val="en-GB"/>
              </w:rPr>
              <w:t>0.0</w:t>
            </w:r>
          </w:p>
        </w:tc>
        <w:tc>
          <w:tcPr>
            <w:tcW w:w="863" w:type="pct"/>
            <w:tcBorders>
              <w:bottom w:val="single" w:sz="12" w:space="0" w:color="2658A5"/>
              <w:right w:val="single" w:sz="12" w:space="0" w:color="2658A5"/>
            </w:tcBorders>
            <w:vAlign w:val="center"/>
          </w:tcPr>
          <w:p w14:paraId="46ADD0CD" w14:textId="63022C72" w:rsidR="00464D48" w:rsidRPr="00460446" w:rsidRDefault="00464D48" w:rsidP="00464D48">
            <w:pPr>
              <w:jc w:val="center"/>
              <w:rPr>
                <w:rFonts w:ascii="Arial" w:hAnsi="Arial" w:cs="Arial"/>
                <w:sz w:val="20"/>
                <w:szCs w:val="20"/>
                <w:lang w:val="en-GB"/>
              </w:rPr>
            </w:pPr>
            <w:r w:rsidRPr="00460446">
              <w:rPr>
                <w:rFonts w:ascii="Arial" w:hAnsi="Arial" w:cs="Arial"/>
                <w:sz w:val="20"/>
                <w:szCs w:val="20"/>
                <w:lang w:val="en-GB"/>
              </w:rPr>
              <w:t>0</w:t>
            </w:r>
          </w:p>
        </w:tc>
        <w:tc>
          <w:tcPr>
            <w:tcW w:w="697" w:type="pct"/>
            <w:tcBorders>
              <w:bottom w:val="single" w:sz="12" w:space="0" w:color="2658A5"/>
              <w:right w:val="single" w:sz="12" w:space="0" w:color="2658A5"/>
            </w:tcBorders>
            <w:vAlign w:val="center"/>
          </w:tcPr>
          <w:p w14:paraId="15301CEB" w14:textId="0FFC118D" w:rsidR="00464D48" w:rsidRPr="00460446" w:rsidRDefault="00464D48" w:rsidP="00464D48">
            <w:pPr>
              <w:jc w:val="center"/>
              <w:rPr>
                <w:rFonts w:ascii="Arial" w:hAnsi="Arial" w:cs="Arial"/>
                <w:sz w:val="20"/>
                <w:szCs w:val="20"/>
                <w:lang w:val="en-GB"/>
              </w:rPr>
            </w:pPr>
            <w:r w:rsidRPr="00460446">
              <w:rPr>
                <w:rFonts w:ascii="Arial" w:hAnsi="Arial" w:cs="Arial"/>
                <w:sz w:val="20"/>
                <w:szCs w:val="20"/>
                <w:lang w:val="en-GB"/>
              </w:rPr>
              <w:t>0.0</w:t>
            </w:r>
          </w:p>
        </w:tc>
      </w:tr>
      <w:tr w:rsidR="00464D48" w:rsidRPr="00460446" w14:paraId="68404919" w14:textId="474BD8D8" w:rsidTr="000D37E9">
        <w:trPr>
          <w:trHeight w:val="439"/>
        </w:trPr>
        <w:tc>
          <w:tcPr>
            <w:tcW w:w="2265" w:type="pct"/>
            <w:tcBorders>
              <w:top w:val="single" w:sz="12" w:space="0" w:color="2658A5"/>
              <w:left w:val="single" w:sz="12" w:space="0" w:color="2658A5"/>
              <w:bottom w:val="single" w:sz="12" w:space="0" w:color="2658A5"/>
              <w:right w:val="single" w:sz="12" w:space="0" w:color="4472C4" w:themeColor="accent1"/>
            </w:tcBorders>
            <w:shd w:val="clear" w:color="auto" w:fill="F2F2F2" w:themeFill="background1" w:themeFillShade="F2"/>
            <w:vAlign w:val="bottom"/>
          </w:tcPr>
          <w:p w14:paraId="5BC9E9E4" w14:textId="3908DE32" w:rsidR="00464D48" w:rsidRPr="00460446" w:rsidRDefault="00464D48" w:rsidP="00464D48">
            <w:pPr>
              <w:rPr>
                <w:rFonts w:ascii="Arial" w:hAnsi="Arial" w:cs="Arial"/>
                <w:b/>
                <w:color w:val="2658A5"/>
                <w:sz w:val="20"/>
                <w:szCs w:val="20"/>
                <w:lang w:val="en-GB"/>
              </w:rPr>
            </w:pPr>
            <w:r w:rsidRPr="00460446">
              <w:rPr>
                <w:rFonts w:ascii="Arial" w:hAnsi="Arial" w:cs="Arial"/>
                <w:b/>
                <w:color w:val="2658A5"/>
                <w:sz w:val="20"/>
                <w:szCs w:val="20"/>
                <w:lang w:val="en-GB"/>
              </w:rPr>
              <w:t>Total</w:t>
            </w:r>
          </w:p>
        </w:tc>
        <w:tc>
          <w:tcPr>
            <w:tcW w:w="627" w:type="pct"/>
            <w:tcBorders>
              <w:top w:val="single" w:sz="12" w:space="0" w:color="2658A5"/>
              <w:left w:val="single" w:sz="12" w:space="0" w:color="4472C4" w:themeColor="accent1"/>
              <w:bottom w:val="single" w:sz="12" w:space="0" w:color="2658A5"/>
              <w:right w:val="single" w:sz="12" w:space="0" w:color="4472C4" w:themeColor="accent1"/>
            </w:tcBorders>
            <w:shd w:val="clear" w:color="auto" w:fill="F2F2F2" w:themeFill="background1" w:themeFillShade="F2"/>
            <w:vAlign w:val="center"/>
          </w:tcPr>
          <w:p w14:paraId="6C1EAB2A" w14:textId="71E3697B" w:rsidR="00464D48" w:rsidRPr="00460446" w:rsidRDefault="00464D48" w:rsidP="00464D48">
            <w:pPr>
              <w:jc w:val="center"/>
              <w:rPr>
                <w:rFonts w:ascii="Arial" w:hAnsi="Arial" w:cs="Arial"/>
                <w:b/>
                <w:color w:val="2658A5"/>
                <w:sz w:val="20"/>
                <w:szCs w:val="20"/>
                <w:lang w:val="en-GB"/>
              </w:rPr>
            </w:pPr>
            <w:r w:rsidRPr="00460446">
              <w:rPr>
                <w:rFonts w:ascii="Arial" w:hAnsi="Arial" w:cs="Arial"/>
                <w:b/>
                <w:color w:val="2658A5"/>
                <w:sz w:val="20"/>
                <w:szCs w:val="20"/>
                <w:lang w:val="en-GB"/>
              </w:rPr>
              <w:t>119</w:t>
            </w:r>
          </w:p>
        </w:tc>
        <w:tc>
          <w:tcPr>
            <w:tcW w:w="548" w:type="pct"/>
            <w:tcBorders>
              <w:top w:val="single" w:sz="12" w:space="0" w:color="2658A5"/>
              <w:left w:val="single" w:sz="12" w:space="0" w:color="4472C4" w:themeColor="accent1"/>
              <w:bottom w:val="single" w:sz="12" w:space="0" w:color="2658A5"/>
              <w:right w:val="single" w:sz="12" w:space="0" w:color="2658A5"/>
            </w:tcBorders>
            <w:shd w:val="clear" w:color="auto" w:fill="F2F2F2" w:themeFill="background1" w:themeFillShade="F2"/>
            <w:vAlign w:val="center"/>
          </w:tcPr>
          <w:p w14:paraId="6F995434" w14:textId="4F2C6F89" w:rsidR="00464D48" w:rsidRPr="00460446" w:rsidRDefault="00464D48" w:rsidP="00464D48">
            <w:pPr>
              <w:jc w:val="center"/>
              <w:rPr>
                <w:rFonts w:ascii="Arial" w:hAnsi="Arial" w:cs="Arial"/>
                <w:b/>
                <w:color w:val="2658A5"/>
                <w:sz w:val="20"/>
                <w:szCs w:val="20"/>
                <w:lang w:val="en-GB"/>
              </w:rPr>
            </w:pPr>
            <w:r w:rsidRPr="00460446">
              <w:rPr>
                <w:rFonts w:ascii="Arial" w:hAnsi="Arial" w:cs="Arial"/>
                <w:b/>
                <w:color w:val="2658A5"/>
                <w:sz w:val="20"/>
                <w:szCs w:val="20"/>
                <w:lang w:val="en-GB"/>
              </w:rPr>
              <w:t>100.0</w:t>
            </w:r>
          </w:p>
        </w:tc>
        <w:tc>
          <w:tcPr>
            <w:tcW w:w="863" w:type="pct"/>
            <w:tcBorders>
              <w:top w:val="single" w:sz="12" w:space="0" w:color="2658A5"/>
              <w:left w:val="single" w:sz="12" w:space="0" w:color="4472C4" w:themeColor="accent1"/>
              <w:bottom w:val="single" w:sz="12" w:space="0" w:color="2658A5"/>
              <w:right w:val="single" w:sz="12" w:space="0" w:color="2658A5"/>
            </w:tcBorders>
            <w:shd w:val="clear" w:color="auto" w:fill="F2F2F2" w:themeFill="background1" w:themeFillShade="F2"/>
            <w:vAlign w:val="center"/>
          </w:tcPr>
          <w:p w14:paraId="48949397" w14:textId="09DAF61C" w:rsidR="00464D48" w:rsidRPr="00460446" w:rsidRDefault="00464D48" w:rsidP="00464D48">
            <w:pPr>
              <w:jc w:val="center"/>
              <w:rPr>
                <w:rFonts w:ascii="Arial" w:hAnsi="Arial" w:cs="Arial"/>
                <w:b/>
                <w:color w:val="2658A5"/>
                <w:sz w:val="20"/>
                <w:szCs w:val="20"/>
                <w:lang w:val="en-GB"/>
              </w:rPr>
            </w:pPr>
            <w:r w:rsidRPr="00460446">
              <w:rPr>
                <w:rFonts w:ascii="Arial" w:hAnsi="Arial" w:cs="Arial"/>
                <w:b/>
                <w:color w:val="2658A5"/>
                <w:sz w:val="20"/>
                <w:szCs w:val="20"/>
                <w:lang w:val="en-GB"/>
              </w:rPr>
              <w:t>0</w:t>
            </w:r>
          </w:p>
        </w:tc>
        <w:tc>
          <w:tcPr>
            <w:tcW w:w="697" w:type="pct"/>
            <w:tcBorders>
              <w:top w:val="single" w:sz="12" w:space="0" w:color="2658A5"/>
              <w:left w:val="single" w:sz="12" w:space="0" w:color="4472C4" w:themeColor="accent1"/>
              <w:bottom w:val="single" w:sz="12" w:space="0" w:color="2658A5"/>
              <w:right w:val="single" w:sz="12" w:space="0" w:color="2658A5"/>
            </w:tcBorders>
            <w:shd w:val="clear" w:color="auto" w:fill="F2F2F2" w:themeFill="background1" w:themeFillShade="F2"/>
            <w:vAlign w:val="center"/>
          </w:tcPr>
          <w:p w14:paraId="43CAB315" w14:textId="36469667" w:rsidR="00464D48" w:rsidRPr="00460446" w:rsidRDefault="00464D48" w:rsidP="00464D48">
            <w:pPr>
              <w:jc w:val="center"/>
              <w:rPr>
                <w:rFonts w:ascii="Arial" w:hAnsi="Arial" w:cs="Arial"/>
                <w:b/>
                <w:color w:val="2658A5"/>
                <w:sz w:val="20"/>
                <w:szCs w:val="20"/>
                <w:lang w:val="en-GB"/>
              </w:rPr>
            </w:pPr>
            <w:r w:rsidRPr="00460446">
              <w:rPr>
                <w:rFonts w:ascii="Arial" w:hAnsi="Arial" w:cs="Arial"/>
                <w:b/>
                <w:color w:val="2658A5"/>
                <w:sz w:val="20"/>
                <w:szCs w:val="20"/>
                <w:lang w:val="en-GB"/>
              </w:rPr>
              <w:t>0.0</w:t>
            </w:r>
          </w:p>
        </w:tc>
      </w:tr>
    </w:tbl>
    <w:p w14:paraId="6D202261" w14:textId="77777777" w:rsidR="00B44F4B" w:rsidRPr="00460446" w:rsidRDefault="00B44F4B" w:rsidP="003E3B85">
      <w:pPr>
        <w:jc w:val="both"/>
        <w:rPr>
          <w:rFonts w:ascii="Arial" w:hAnsi="Arial" w:cs="Arial"/>
          <w:sz w:val="20"/>
          <w:szCs w:val="20"/>
          <w:lang w:val="en-GB"/>
        </w:rPr>
      </w:pPr>
    </w:p>
    <w:p w14:paraId="61F3EC7E" w14:textId="77777777" w:rsidR="00460446" w:rsidRPr="00460446" w:rsidRDefault="00460446" w:rsidP="00460446">
      <w:pPr>
        <w:pStyle w:val="Normlnweb"/>
        <w:rPr>
          <w:lang w:val="en-GB"/>
        </w:rPr>
      </w:pPr>
      <w:r w:rsidRPr="00460446">
        <w:rPr>
          <w:u w:val="single"/>
          <w:lang w:val="en-GB"/>
        </w:rPr>
        <w:t>Biofuels in fuels</w:t>
      </w:r>
    </w:p>
    <w:p w14:paraId="65C47A75" w14:textId="77777777" w:rsidR="00460446" w:rsidRDefault="00460446" w:rsidP="00460446">
      <w:pPr>
        <w:pStyle w:val="Normlnweb"/>
        <w:rPr>
          <w:lang w:val="en-GB"/>
        </w:rPr>
      </w:pPr>
      <w:r w:rsidRPr="00460446">
        <w:rPr>
          <w:lang w:val="en-GB"/>
        </w:rPr>
        <w:t>In the monitored period, the fatty acid methyl ester content of 60 was tested diesel fuel samples. The ethanol content of automotive petrol was inspected in 44 samples. The laboratory analyses did not show any exceedance of the permissible upper limit for the content of bio-ingredients in the samples of motor fuels monitored.</w:t>
      </w:r>
    </w:p>
    <w:p w14:paraId="5117E0BD" w14:textId="77777777" w:rsidR="00460446" w:rsidRPr="00460446" w:rsidRDefault="00460446" w:rsidP="00460446">
      <w:pPr>
        <w:pStyle w:val="Normlnweb"/>
        <w:rPr>
          <w:lang w:val="en-GB"/>
        </w:rPr>
      </w:pPr>
    </w:p>
    <w:p w14:paraId="3D9ACECB" w14:textId="77777777" w:rsidR="00460446" w:rsidRPr="00460446" w:rsidRDefault="00460446" w:rsidP="00460446">
      <w:pPr>
        <w:pStyle w:val="Normlnweb"/>
        <w:rPr>
          <w:lang w:val="en-GB"/>
        </w:rPr>
      </w:pPr>
      <w:r w:rsidRPr="00460446">
        <w:rPr>
          <w:u w:val="single"/>
          <w:lang w:val="en-GB"/>
        </w:rPr>
        <w:lastRenderedPageBreak/>
        <w:t>Conclusion</w:t>
      </w:r>
    </w:p>
    <w:p w14:paraId="76FC17FC" w14:textId="77777777" w:rsidR="00460446" w:rsidRPr="00460446" w:rsidRDefault="00460446" w:rsidP="00460446">
      <w:pPr>
        <w:pStyle w:val="Normlnweb"/>
        <w:rPr>
          <w:lang w:val="en-GB"/>
        </w:rPr>
      </w:pPr>
      <w:r w:rsidRPr="00460446">
        <w:rPr>
          <w:lang w:val="en-GB"/>
        </w:rPr>
        <w:t>Compared to November, an improvement from 2.3% to 0.0% was detected in the automotive petrol samples collected and tested in December. Samples of FAME, diesel fuel blend, B10 diesel, high FAME diesel, bio-CNG, LNG, bio-LNG and E85 ethanol were not sampled in December 2024 due to fuel market developments.</w:t>
      </w:r>
    </w:p>
    <w:p w14:paraId="1F7C0C56" w14:textId="1F64A03B" w:rsidR="008078D2" w:rsidRPr="00460446" w:rsidRDefault="00460446" w:rsidP="00460446">
      <w:pPr>
        <w:pStyle w:val="Normlnweb"/>
        <w:rPr>
          <w:lang w:val="en-GB"/>
        </w:rPr>
      </w:pPr>
      <w:r w:rsidRPr="00460446">
        <w:rPr>
          <w:u w:val="single"/>
          <w:lang w:val="en-GB"/>
        </w:rPr>
        <w:t>Fuel quality inspection results by inspectorate</w:t>
      </w:r>
      <w:r w:rsidR="00225F02" w:rsidRPr="00460446">
        <w:rPr>
          <w:rFonts w:ascii="Arial" w:hAnsi="Arial" w:cs="Arial"/>
          <w:sz w:val="20"/>
          <w:szCs w:val="20"/>
          <w:u w:val="single"/>
          <w:lang w:val="en-GB"/>
        </w:rPr>
        <w:t>:</w:t>
      </w:r>
      <w:r w:rsidR="002C2749" w:rsidRPr="00460446">
        <w:rPr>
          <w:rFonts w:ascii="Arial" w:hAnsi="Arial" w:cs="Arial"/>
          <w:sz w:val="20"/>
          <w:szCs w:val="20"/>
          <w:u w:val="single"/>
          <w:lang w:val="en-GB"/>
        </w:rPr>
        <w:br/>
      </w:r>
    </w:p>
    <w:tbl>
      <w:tblPr>
        <w:tblStyle w:val="Mkatabulky"/>
        <w:tblW w:w="5006" w:type="pct"/>
        <w:tblBorders>
          <w:top w:val="single" w:sz="12" w:space="0" w:color="4472C4" w:themeColor="accent1"/>
          <w:left w:val="single" w:sz="12" w:space="0" w:color="4472C4" w:themeColor="accent1"/>
          <w:bottom w:val="single" w:sz="12" w:space="0" w:color="4472C4" w:themeColor="accent1"/>
          <w:right w:val="single" w:sz="12" w:space="0" w:color="4472C4" w:themeColor="accent1"/>
          <w:insideH w:val="single" w:sz="12" w:space="0" w:color="4472C4" w:themeColor="accent1"/>
          <w:insideV w:val="single" w:sz="12" w:space="0" w:color="4472C4" w:themeColor="accent1"/>
        </w:tblBorders>
        <w:tblLayout w:type="fixed"/>
        <w:tblLook w:val="04A0" w:firstRow="1" w:lastRow="0" w:firstColumn="1" w:lastColumn="0" w:noHBand="0" w:noVBand="1"/>
      </w:tblPr>
      <w:tblGrid>
        <w:gridCol w:w="2248"/>
        <w:gridCol w:w="568"/>
        <w:gridCol w:w="569"/>
        <w:gridCol w:w="569"/>
        <w:gridCol w:w="570"/>
        <w:gridCol w:w="567"/>
        <w:gridCol w:w="567"/>
        <w:gridCol w:w="567"/>
        <w:gridCol w:w="567"/>
        <w:gridCol w:w="569"/>
        <w:gridCol w:w="570"/>
        <w:gridCol w:w="561"/>
        <w:gridCol w:w="7"/>
        <w:gridCol w:w="554"/>
      </w:tblGrid>
      <w:tr w:rsidR="009E32D6" w:rsidRPr="00460446" w14:paraId="630B8159" w14:textId="4BFB44CE" w:rsidTr="009E32D6">
        <w:trPr>
          <w:trHeight w:val="458"/>
        </w:trPr>
        <w:tc>
          <w:tcPr>
            <w:tcW w:w="1242" w:type="pct"/>
            <w:vMerge w:val="restart"/>
            <w:shd w:val="clear" w:color="auto" w:fill="2658A5"/>
            <w:vAlign w:val="center"/>
          </w:tcPr>
          <w:p w14:paraId="084C5827" w14:textId="36D79B9B" w:rsidR="00653A86" w:rsidRPr="00460446" w:rsidRDefault="00460446" w:rsidP="00653A86">
            <w:pPr>
              <w:rPr>
                <w:rFonts w:ascii="Arial" w:hAnsi="Arial" w:cs="Arial"/>
                <w:b/>
                <w:color w:val="FFFFFF" w:themeColor="background1"/>
                <w:sz w:val="20"/>
                <w:szCs w:val="20"/>
                <w:lang w:val="en-GB"/>
              </w:rPr>
            </w:pPr>
            <w:r w:rsidRPr="00460446">
              <w:rPr>
                <w:rFonts w:ascii="Arial" w:hAnsi="Arial" w:cs="Arial"/>
                <w:b/>
                <w:color w:val="FFFFFF" w:themeColor="background1"/>
                <w:sz w:val="20"/>
                <w:szCs w:val="20"/>
                <w:lang w:val="en-GB"/>
              </w:rPr>
              <w:t>Inspectorate</w:t>
            </w:r>
            <w:r w:rsidR="00653A86" w:rsidRPr="00460446">
              <w:rPr>
                <w:rFonts w:ascii="Arial" w:hAnsi="Arial" w:cs="Arial"/>
                <w:b/>
                <w:color w:val="FFFFFF" w:themeColor="background1"/>
                <w:sz w:val="20"/>
                <w:szCs w:val="20"/>
                <w:lang w:val="en-GB"/>
              </w:rPr>
              <w:t xml:space="preserve"> </w:t>
            </w:r>
          </w:p>
        </w:tc>
        <w:tc>
          <w:tcPr>
            <w:tcW w:w="628" w:type="pct"/>
            <w:gridSpan w:val="2"/>
            <w:shd w:val="clear" w:color="auto" w:fill="2658A5"/>
            <w:vAlign w:val="center"/>
          </w:tcPr>
          <w:p w14:paraId="3B7E3654" w14:textId="06DDDD2C" w:rsidR="00653A86" w:rsidRPr="00460446" w:rsidRDefault="00460446" w:rsidP="00653A86">
            <w:pPr>
              <w:jc w:val="center"/>
              <w:rPr>
                <w:rFonts w:ascii="Arial" w:hAnsi="Arial" w:cs="Arial"/>
                <w:b/>
                <w:color w:val="FFFFFF" w:themeColor="background1"/>
                <w:sz w:val="20"/>
                <w:szCs w:val="20"/>
                <w:lang w:val="en-GB"/>
              </w:rPr>
            </w:pPr>
            <w:r w:rsidRPr="00460446">
              <w:rPr>
                <w:rFonts w:ascii="Arial" w:hAnsi="Arial" w:cs="Arial"/>
                <w:b/>
                <w:color w:val="FFFFFF" w:themeColor="background1"/>
                <w:sz w:val="20"/>
                <w:szCs w:val="20"/>
                <w:lang w:val="en-GB"/>
              </w:rPr>
              <w:t>Petrol</w:t>
            </w:r>
          </w:p>
        </w:tc>
        <w:tc>
          <w:tcPr>
            <w:tcW w:w="629" w:type="pct"/>
            <w:gridSpan w:val="2"/>
            <w:shd w:val="clear" w:color="auto" w:fill="2658A5"/>
            <w:vAlign w:val="center"/>
          </w:tcPr>
          <w:p w14:paraId="28826D93" w14:textId="70324E24" w:rsidR="00653A86" w:rsidRPr="00460446" w:rsidRDefault="00460446" w:rsidP="00653A86">
            <w:pPr>
              <w:jc w:val="center"/>
              <w:rPr>
                <w:rFonts w:ascii="Arial" w:hAnsi="Arial" w:cs="Arial"/>
                <w:b/>
                <w:color w:val="FFFFFF" w:themeColor="background1"/>
                <w:sz w:val="20"/>
                <w:szCs w:val="20"/>
                <w:lang w:val="en-GB"/>
              </w:rPr>
            </w:pPr>
            <w:r w:rsidRPr="00460446">
              <w:rPr>
                <w:rFonts w:ascii="Arial" w:hAnsi="Arial" w:cs="Arial"/>
                <w:b/>
                <w:color w:val="FFFFFF" w:themeColor="background1"/>
                <w:sz w:val="20"/>
                <w:szCs w:val="20"/>
                <w:lang w:val="en-GB"/>
              </w:rPr>
              <w:t>Diesel</w:t>
            </w:r>
          </w:p>
        </w:tc>
        <w:tc>
          <w:tcPr>
            <w:tcW w:w="626" w:type="pct"/>
            <w:gridSpan w:val="2"/>
            <w:shd w:val="clear" w:color="auto" w:fill="2658A5"/>
            <w:vAlign w:val="center"/>
          </w:tcPr>
          <w:p w14:paraId="7014F485" w14:textId="35DF7D49" w:rsidR="00653A86" w:rsidRPr="00460446" w:rsidRDefault="00BE29F2" w:rsidP="00653A86">
            <w:pPr>
              <w:jc w:val="center"/>
              <w:rPr>
                <w:rFonts w:ascii="Arial" w:hAnsi="Arial" w:cs="Arial"/>
                <w:b/>
                <w:color w:val="FFFFFF" w:themeColor="background1"/>
                <w:sz w:val="20"/>
                <w:szCs w:val="20"/>
                <w:lang w:val="en-GB"/>
              </w:rPr>
            </w:pPr>
            <w:proofErr w:type="spellStart"/>
            <w:r w:rsidRPr="00460446">
              <w:rPr>
                <w:rFonts w:ascii="Arial" w:hAnsi="Arial" w:cs="Arial"/>
                <w:b/>
                <w:color w:val="FFFFFF" w:themeColor="background1"/>
                <w:sz w:val="20"/>
                <w:szCs w:val="20"/>
                <w:lang w:val="en-GB"/>
              </w:rPr>
              <w:t>p</w:t>
            </w:r>
            <w:r w:rsidR="00653A86" w:rsidRPr="00460446">
              <w:rPr>
                <w:rFonts w:ascii="Arial" w:hAnsi="Arial" w:cs="Arial"/>
                <w:b/>
                <w:color w:val="FFFFFF" w:themeColor="background1"/>
                <w:sz w:val="20"/>
                <w:szCs w:val="20"/>
                <w:lang w:val="en-GB"/>
              </w:rPr>
              <w:t>araf</w:t>
            </w:r>
            <w:proofErr w:type="spellEnd"/>
            <w:r w:rsidRPr="00460446">
              <w:rPr>
                <w:rFonts w:ascii="Arial" w:hAnsi="Arial" w:cs="Arial"/>
                <w:b/>
                <w:color w:val="FFFFFF" w:themeColor="background1"/>
                <w:sz w:val="20"/>
                <w:szCs w:val="20"/>
                <w:lang w:val="en-GB"/>
              </w:rPr>
              <w:t>.</w:t>
            </w:r>
          </w:p>
          <w:p w14:paraId="1FDF6864" w14:textId="6BC01481" w:rsidR="00653A86" w:rsidRPr="00460446" w:rsidRDefault="00460446" w:rsidP="00653A86">
            <w:pPr>
              <w:jc w:val="center"/>
              <w:rPr>
                <w:rFonts w:ascii="Arial" w:hAnsi="Arial" w:cs="Arial"/>
                <w:b/>
                <w:color w:val="FFFFFF" w:themeColor="background1"/>
                <w:sz w:val="20"/>
                <w:szCs w:val="20"/>
                <w:lang w:val="en-GB"/>
              </w:rPr>
            </w:pPr>
            <w:r w:rsidRPr="00460446">
              <w:rPr>
                <w:rFonts w:ascii="Arial" w:hAnsi="Arial" w:cs="Arial"/>
                <w:b/>
                <w:color w:val="FFFFFF" w:themeColor="background1"/>
                <w:sz w:val="20"/>
                <w:szCs w:val="20"/>
                <w:lang w:val="en-GB"/>
              </w:rPr>
              <w:t>Diesel</w:t>
            </w:r>
          </w:p>
        </w:tc>
        <w:tc>
          <w:tcPr>
            <w:tcW w:w="626" w:type="pct"/>
            <w:gridSpan w:val="2"/>
            <w:shd w:val="clear" w:color="auto" w:fill="2658A5"/>
            <w:vAlign w:val="center"/>
          </w:tcPr>
          <w:p w14:paraId="21830AFA" w14:textId="061331DA" w:rsidR="00653A86" w:rsidRPr="00460446" w:rsidRDefault="00653A86" w:rsidP="00653A86">
            <w:pPr>
              <w:jc w:val="center"/>
              <w:rPr>
                <w:rFonts w:ascii="Arial" w:hAnsi="Arial" w:cs="Arial"/>
                <w:b/>
                <w:color w:val="FFFFFF" w:themeColor="background1"/>
                <w:sz w:val="20"/>
                <w:szCs w:val="20"/>
                <w:lang w:val="en-GB"/>
              </w:rPr>
            </w:pPr>
            <w:r w:rsidRPr="00460446">
              <w:rPr>
                <w:rFonts w:ascii="Arial" w:hAnsi="Arial" w:cs="Arial"/>
                <w:b/>
                <w:color w:val="FFFFFF" w:themeColor="background1"/>
                <w:sz w:val="20"/>
                <w:szCs w:val="20"/>
                <w:lang w:val="en-GB"/>
              </w:rPr>
              <w:t>LPG</w:t>
            </w:r>
          </w:p>
        </w:tc>
        <w:tc>
          <w:tcPr>
            <w:tcW w:w="629" w:type="pct"/>
            <w:gridSpan w:val="2"/>
            <w:shd w:val="clear" w:color="auto" w:fill="2658A5"/>
            <w:vAlign w:val="center"/>
          </w:tcPr>
          <w:p w14:paraId="24D75203" w14:textId="54579BBC" w:rsidR="00653A86" w:rsidRPr="00460446" w:rsidRDefault="00653A86" w:rsidP="00653A86">
            <w:pPr>
              <w:jc w:val="center"/>
              <w:rPr>
                <w:rFonts w:ascii="Arial" w:hAnsi="Arial" w:cs="Arial"/>
                <w:b/>
                <w:color w:val="FFFFFF" w:themeColor="background1"/>
                <w:sz w:val="20"/>
                <w:szCs w:val="20"/>
                <w:lang w:val="en-GB"/>
              </w:rPr>
            </w:pPr>
            <w:r w:rsidRPr="00460446">
              <w:rPr>
                <w:rFonts w:ascii="Arial" w:hAnsi="Arial" w:cs="Arial"/>
                <w:b/>
                <w:color w:val="FFFFFF" w:themeColor="background1"/>
                <w:sz w:val="20"/>
                <w:szCs w:val="20"/>
                <w:lang w:val="en-GB"/>
              </w:rPr>
              <w:t>CNG</w:t>
            </w:r>
          </w:p>
        </w:tc>
        <w:tc>
          <w:tcPr>
            <w:tcW w:w="620" w:type="pct"/>
            <w:gridSpan w:val="3"/>
            <w:shd w:val="clear" w:color="auto" w:fill="2658A5"/>
            <w:vAlign w:val="center"/>
          </w:tcPr>
          <w:p w14:paraId="018B70CD" w14:textId="65D7E93B" w:rsidR="00653A86" w:rsidRPr="00460446" w:rsidRDefault="00460446" w:rsidP="00653A86">
            <w:pPr>
              <w:jc w:val="center"/>
              <w:rPr>
                <w:rFonts w:ascii="Arial" w:hAnsi="Arial" w:cs="Arial"/>
                <w:b/>
                <w:color w:val="FFFFFF" w:themeColor="background1"/>
                <w:sz w:val="20"/>
                <w:szCs w:val="20"/>
                <w:lang w:val="en-GB"/>
              </w:rPr>
            </w:pPr>
            <w:r w:rsidRPr="00460446">
              <w:rPr>
                <w:rFonts w:ascii="Arial" w:hAnsi="Arial" w:cs="Arial"/>
                <w:b/>
                <w:color w:val="FFFFFF" w:themeColor="background1"/>
                <w:sz w:val="20"/>
                <w:szCs w:val="20"/>
                <w:lang w:val="en-GB"/>
              </w:rPr>
              <w:t>Total</w:t>
            </w:r>
          </w:p>
        </w:tc>
      </w:tr>
      <w:tr w:rsidR="009E32D6" w:rsidRPr="00460446" w14:paraId="1ED3C6AC" w14:textId="5D731368" w:rsidTr="009E32D6">
        <w:trPr>
          <w:trHeight w:val="458"/>
        </w:trPr>
        <w:tc>
          <w:tcPr>
            <w:tcW w:w="1242" w:type="pct"/>
            <w:vMerge/>
            <w:shd w:val="clear" w:color="auto" w:fill="2658A5"/>
            <w:vAlign w:val="center"/>
          </w:tcPr>
          <w:p w14:paraId="645B3D03" w14:textId="77777777" w:rsidR="00653A86" w:rsidRPr="00460446" w:rsidRDefault="00653A86" w:rsidP="00653A86">
            <w:pPr>
              <w:rPr>
                <w:rFonts w:ascii="Arial" w:hAnsi="Arial" w:cs="Arial"/>
                <w:b/>
                <w:color w:val="FFFFFF" w:themeColor="background1"/>
                <w:sz w:val="20"/>
                <w:szCs w:val="20"/>
                <w:lang w:val="en-GB"/>
              </w:rPr>
            </w:pPr>
          </w:p>
        </w:tc>
        <w:tc>
          <w:tcPr>
            <w:tcW w:w="314" w:type="pct"/>
            <w:shd w:val="clear" w:color="auto" w:fill="2658A5"/>
            <w:vAlign w:val="center"/>
          </w:tcPr>
          <w:p w14:paraId="1B408824" w14:textId="702C66D8" w:rsidR="00653A86" w:rsidRPr="00460446" w:rsidRDefault="00460446" w:rsidP="00653A86">
            <w:pPr>
              <w:jc w:val="center"/>
              <w:rPr>
                <w:rFonts w:ascii="Arial" w:hAnsi="Arial" w:cs="Arial"/>
                <w:bCs/>
                <w:i/>
                <w:iCs/>
                <w:color w:val="FFFFFF" w:themeColor="background1"/>
                <w:sz w:val="20"/>
                <w:szCs w:val="20"/>
                <w:lang w:val="en-GB"/>
              </w:rPr>
            </w:pPr>
            <w:r w:rsidRPr="00460446">
              <w:rPr>
                <w:rFonts w:ascii="Arial" w:hAnsi="Arial" w:cs="Arial"/>
                <w:bCs/>
                <w:i/>
                <w:iCs/>
                <w:color w:val="FFFFFF" w:themeColor="background1"/>
                <w:sz w:val="20"/>
                <w:szCs w:val="20"/>
                <w:lang w:val="en-GB"/>
              </w:rPr>
              <w:t>C</w:t>
            </w:r>
          </w:p>
        </w:tc>
        <w:tc>
          <w:tcPr>
            <w:tcW w:w="314" w:type="pct"/>
            <w:shd w:val="clear" w:color="auto" w:fill="2658A5"/>
            <w:vAlign w:val="center"/>
          </w:tcPr>
          <w:p w14:paraId="15B37DB6" w14:textId="4942894F" w:rsidR="00653A86" w:rsidRPr="00460446" w:rsidRDefault="00653A86" w:rsidP="00653A86">
            <w:pPr>
              <w:jc w:val="center"/>
              <w:rPr>
                <w:rFonts w:ascii="Arial" w:hAnsi="Arial" w:cs="Arial"/>
                <w:bCs/>
                <w:i/>
                <w:iCs/>
                <w:color w:val="FFFFFF" w:themeColor="background1"/>
                <w:sz w:val="20"/>
                <w:szCs w:val="20"/>
                <w:lang w:val="en-GB"/>
              </w:rPr>
            </w:pPr>
            <w:r w:rsidRPr="00460446">
              <w:rPr>
                <w:rFonts w:ascii="Arial" w:hAnsi="Arial" w:cs="Arial"/>
                <w:bCs/>
                <w:i/>
                <w:iCs/>
                <w:color w:val="FFFFFF" w:themeColor="background1"/>
                <w:sz w:val="20"/>
                <w:szCs w:val="20"/>
                <w:lang w:val="en-GB"/>
              </w:rPr>
              <w:t>N</w:t>
            </w:r>
          </w:p>
        </w:tc>
        <w:tc>
          <w:tcPr>
            <w:tcW w:w="314" w:type="pct"/>
            <w:shd w:val="clear" w:color="auto" w:fill="2658A5"/>
            <w:vAlign w:val="center"/>
          </w:tcPr>
          <w:p w14:paraId="21EA5E2D" w14:textId="57F03211" w:rsidR="00653A86" w:rsidRPr="00460446" w:rsidRDefault="00460446" w:rsidP="00653A86">
            <w:pPr>
              <w:jc w:val="center"/>
              <w:rPr>
                <w:rFonts w:ascii="Arial" w:hAnsi="Arial" w:cs="Arial"/>
                <w:bCs/>
                <w:i/>
                <w:iCs/>
                <w:color w:val="FFFFFF" w:themeColor="background1"/>
                <w:sz w:val="20"/>
                <w:szCs w:val="20"/>
                <w:lang w:val="en-GB"/>
              </w:rPr>
            </w:pPr>
            <w:r w:rsidRPr="00460446">
              <w:rPr>
                <w:rFonts w:ascii="Arial" w:hAnsi="Arial" w:cs="Arial"/>
                <w:bCs/>
                <w:i/>
                <w:iCs/>
                <w:color w:val="FFFFFF" w:themeColor="background1"/>
                <w:sz w:val="20"/>
                <w:szCs w:val="20"/>
                <w:lang w:val="en-GB"/>
              </w:rPr>
              <w:t>C</w:t>
            </w:r>
          </w:p>
        </w:tc>
        <w:tc>
          <w:tcPr>
            <w:tcW w:w="315" w:type="pct"/>
            <w:shd w:val="clear" w:color="auto" w:fill="2658A5"/>
            <w:vAlign w:val="center"/>
          </w:tcPr>
          <w:p w14:paraId="0DDDA729" w14:textId="1FB92B6A" w:rsidR="00653A86" w:rsidRPr="00460446" w:rsidRDefault="00653A86" w:rsidP="00653A86">
            <w:pPr>
              <w:jc w:val="center"/>
              <w:rPr>
                <w:rFonts w:ascii="Arial" w:hAnsi="Arial" w:cs="Arial"/>
                <w:bCs/>
                <w:i/>
                <w:iCs/>
                <w:color w:val="FFFFFF" w:themeColor="background1"/>
                <w:sz w:val="20"/>
                <w:szCs w:val="20"/>
                <w:lang w:val="en-GB"/>
              </w:rPr>
            </w:pPr>
            <w:r w:rsidRPr="00460446">
              <w:rPr>
                <w:rFonts w:ascii="Arial" w:hAnsi="Arial" w:cs="Arial"/>
                <w:bCs/>
                <w:i/>
                <w:iCs/>
                <w:color w:val="FFFFFF" w:themeColor="background1"/>
                <w:sz w:val="20"/>
                <w:szCs w:val="20"/>
                <w:lang w:val="en-GB"/>
              </w:rPr>
              <w:t>N</w:t>
            </w:r>
          </w:p>
        </w:tc>
        <w:tc>
          <w:tcPr>
            <w:tcW w:w="313" w:type="pct"/>
            <w:shd w:val="clear" w:color="auto" w:fill="2658A5"/>
            <w:vAlign w:val="center"/>
          </w:tcPr>
          <w:p w14:paraId="687851C6" w14:textId="6733BC28" w:rsidR="00653A86" w:rsidRPr="00460446" w:rsidRDefault="00460446" w:rsidP="00653A86">
            <w:pPr>
              <w:jc w:val="center"/>
              <w:rPr>
                <w:rFonts w:ascii="Arial" w:hAnsi="Arial" w:cs="Arial"/>
                <w:bCs/>
                <w:i/>
                <w:iCs/>
                <w:color w:val="FFFFFF" w:themeColor="background1"/>
                <w:sz w:val="20"/>
                <w:szCs w:val="20"/>
                <w:lang w:val="en-GB"/>
              </w:rPr>
            </w:pPr>
            <w:r w:rsidRPr="00460446">
              <w:rPr>
                <w:rFonts w:ascii="Arial" w:hAnsi="Arial" w:cs="Arial"/>
                <w:bCs/>
                <w:i/>
                <w:iCs/>
                <w:color w:val="FFFFFF" w:themeColor="background1"/>
                <w:sz w:val="20"/>
                <w:szCs w:val="20"/>
                <w:lang w:val="en-GB"/>
              </w:rPr>
              <w:t>C</w:t>
            </w:r>
          </w:p>
        </w:tc>
        <w:tc>
          <w:tcPr>
            <w:tcW w:w="313" w:type="pct"/>
            <w:shd w:val="clear" w:color="auto" w:fill="2658A5"/>
            <w:vAlign w:val="center"/>
          </w:tcPr>
          <w:p w14:paraId="22757CB2" w14:textId="679EA06A" w:rsidR="00653A86" w:rsidRPr="00460446" w:rsidRDefault="00653A86" w:rsidP="00653A86">
            <w:pPr>
              <w:jc w:val="center"/>
              <w:rPr>
                <w:rFonts w:ascii="Arial" w:hAnsi="Arial" w:cs="Arial"/>
                <w:bCs/>
                <w:i/>
                <w:iCs/>
                <w:color w:val="FFFFFF" w:themeColor="background1"/>
                <w:sz w:val="20"/>
                <w:szCs w:val="20"/>
                <w:lang w:val="en-GB"/>
              </w:rPr>
            </w:pPr>
            <w:r w:rsidRPr="00460446">
              <w:rPr>
                <w:rFonts w:ascii="Arial" w:hAnsi="Arial" w:cs="Arial"/>
                <w:bCs/>
                <w:i/>
                <w:iCs/>
                <w:color w:val="FFFFFF" w:themeColor="background1"/>
                <w:sz w:val="20"/>
                <w:szCs w:val="20"/>
                <w:lang w:val="en-GB"/>
              </w:rPr>
              <w:t>N</w:t>
            </w:r>
          </w:p>
        </w:tc>
        <w:tc>
          <w:tcPr>
            <w:tcW w:w="313" w:type="pct"/>
            <w:shd w:val="clear" w:color="auto" w:fill="2658A5"/>
            <w:vAlign w:val="center"/>
          </w:tcPr>
          <w:p w14:paraId="0134E0DD" w14:textId="3F4DAA0E" w:rsidR="00653A86" w:rsidRPr="00460446" w:rsidRDefault="00460446" w:rsidP="00653A86">
            <w:pPr>
              <w:jc w:val="center"/>
              <w:rPr>
                <w:rFonts w:ascii="Arial" w:hAnsi="Arial" w:cs="Arial"/>
                <w:bCs/>
                <w:i/>
                <w:iCs/>
                <w:color w:val="FFFFFF" w:themeColor="background1"/>
                <w:sz w:val="20"/>
                <w:szCs w:val="20"/>
                <w:lang w:val="en-GB"/>
              </w:rPr>
            </w:pPr>
            <w:r w:rsidRPr="00460446">
              <w:rPr>
                <w:rFonts w:ascii="Arial" w:hAnsi="Arial" w:cs="Arial"/>
                <w:bCs/>
                <w:i/>
                <w:iCs/>
                <w:color w:val="FFFFFF" w:themeColor="background1"/>
                <w:sz w:val="20"/>
                <w:szCs w:val="20"/>
                <w:lang w:val="en-GB"/>
              </w:rPr>
              <w:t>C</w:t>
            </w:r>
          </w:p>
        </w:tc>
        <w:tc>
          <w:tcPr>
            <w:tcW w:w="313" w:type="pct"/>
            <w:shd w:val="clear" w:color="auto" w:fill="2658A5"/>
            <w:vAlign w:val="center"/>
          </w:tcPr>
          <w:p w14:paraId="76A9650C" w14:textId="411779BE" w:rsidR="00653A86" w:rsidRPr="00460446" w:rsidRDefault="00653A86" w:rsidP="00653A86">
            <w:pPr>
              <w:jc w:val="center"/>
              <w:rPr>
                <w:rFonts w:ascii="Arial" w:hAnsi="Arial" w:cs="Arial"/>
                <w:bCs/>
                <w:i/>
                <w:iCs/>
                <w:color w:val="FFFFFF" w:themeColor="background1"/>
                <w:sz w:val="20"/>
                <w:szCs w:val="20"/>
                <w:lang w:val="en-GB"/>
              </w:rPr>
            </w:pPr>
            <w:r w:rsidRPr="00460446">
              <w:rPr>
                <w:rFonts w:ascii="Arial" w:hAnsi="Arial" w:cs="Arial"/>
                <w:bCs/>
                <w:i/>
                <w:iCs/>
                <w:color w:val="FFFFFF" w:themeColor="background1"/>
                <w:sz w:val="20"/>
                <w:szCs w:val="20"/>
                <w:lang w:val="en-GB"/>
              </w:rPr>
              <w:t>N</w:t>
            </w:r>
          </w:p>
        </w:tc>
        <w:tc>
          <w:tcPr>
            <w:tcW w:w="314" w:type="pct"/>
            <w:shd w:val="clear" w:color="auto" w:fill="2658A5"/>
            <w:vAlign w:val="center"/>
          </w:tcPr>
          <w:p w14:paraId="0EDF57B5" w14:textId="0A232176" w:rsidR="00653A86" w:rsidRPr="00460446" w:rsidRDefault="00460446" w:rsidP="00653A86">
            <w:pPr>
              <w:jc w:val="center"/>
              <w:rPr>
                <w:rFonts w:ascii="Arial" w:hAnsi="Arial" w:cs="Arial"/>
                <w:bCs/>
                <w:i/>
                <w:iCs/>
                <w:color w:val="FFFFFF" w:themeColor="background1"/>
                <w:sz w:val="20"/>
                <w:szCs w:val="20"/>
                <w:lang w:val="en-GB"/>
              </w:rPr>
            </w:pPr>
            <w:r w:rsidRPr="00460446">
              <w:rPr>
                <w:rFonts w:ascii="Arial" w:hAnsi="Arial" w:cs="Arial"/>
                <w:bCs/>
                <w:i/>
                <w:iCs/>
                <w:color w:val="FFFFFF" w:themeColor="background1"/>
                <w:sz w:val="20"/>
                <w:szCs w:val="20"/>
                <w:lang w:val="en-GB"/>
              </w:rPr>
              <w:t>C</w:t>
            </w:r>
          </w:p>
        </w:tc>
        <w:tc>
          <w:tcPr>
            <w:tcW w:w="315" w:type="pct"/>
            <w:shd w:val="clear" w:color="auto" w:fill="2658A5"/>
            <w:vAlign w:val="center"/>
          </w:tcPr>
          <w:p w14:paraId="783A58E9" w14:textId="68C67771" w:rsidR="00653A86" w:rsidRPr="00460446" w:rsidRDefault="00653A86" w:rsidP="00653A86">
            <w:pPr>
              <w:jc w:val="center"/>
              <w:rPr>
                <w:rFonts w:ascii="Arial" w:hAnsi="Arial" w:cs="Arial"/>
                <w:bCs/>
                <w:i/>
                <w:iCs/>
                <w:color w:val="FFFFFF" w:themeColor="background1"/>
                <w:sz w:val="20"/>
                <w:szCs w:val="20"/>
                <w:lang w:val="en-GB"/>
              </w:rPr>
            </w:pPr>
            <w:r w:rsidRPr="00460446">
              <w:rPr>
                <w:rFonts w:ascii="Arial" w:hAnsi="Arial" w:cs="Arial"/>
                <w:bCs/>
                <w:i/>
                <w:iCs/>
                <w:color w:val="FFFFFF" w:themeColor="background1"/>
                <w:sz w:val="20"/>
                <w:szCs w:val="20"/>
                <w:lang w:val="en-GB"/>
              </w:rPr>
              <w:t>N</w:t>
            </w:r>
          </w:p>
        </w:tc>
        <w:tc>
          <w:tcPr>
            <w:tcW w:w="314" w:type="pct"/>
            <w:gridSpan w:val="2"/>
            <w:shd w:val="clear" w:color="auto" w:fill="2658A5"/>
            <w:vAlign w:val="center"/>
          </w:tcPr>
          <w:p w14:paraId="3635EED1" w14:textId="7A70D259" w:rsidR="00653A86" w:rsidRPr="00460446" w:rsidRDefault="00460446" w:rsidP="00653A86">
            <w:pPr>
              <w:jc w:val="center"/>
              <w:rPr>
                <w:rFonts w:ascii="Arial" w:hAnsi="Arial" w:cs="Arial"/>
                <w:b/>
                <w:i/>
                <w:iCs/>
                <w:color w:val="FFFFFF" w:themeColor="background1"/>
                <w:sz w:val="20"/>
                <w:szCs w:val="20"/>
                <w:lang w:val="en-GB"/>
              </w:rPr>
            </w:pPr>
            <w:r w:rsidRPr="00460446">
              <w:rPr>
                <w:rFonts w:ascii="Arial" w:hAnsi="Arial" w:cs="Arial"/>
                <w:b/>
                <w:i/>
                <w:iCs/>
                <w:color w:val="FFFFFF" w:themeColor="background1"/>
                <w:sz w:val="20"/>
                <w:szCs w:val="20"/>
                <w:lang w:val="en-GB"/>
              </w:rPr>
              <w:t>C</w:t>
            </w:r>
          </w:p>
        </w:tc>
        <w:tc>
          <w:tcPr>
            <w:tcW w:w="306" w:type="pct"/>
            <w:shd w:val="clear" w:color="auto" w:fill="2658A5"/>
            <w:vAlign w:val="center"/>
          </w:tcPr>
          <w:p w14:paraId="22BC59B2" w14:textId="2C1F65F0" w:rsidR="00653A86" w:rsidRPr="00460446" w:rsidRDefault="00653A86" w:rsidP="00653A86">
            <w:pPr>
              <w:jc w:val="center"/>
              <w:rPr>
                <w:rFonts w:ascii="Arial" w:hAnsi="Arial" w:cs="Arial"/>
                <w:b/>
                <w:i/>
                <w:iCs/>
                <w:color w:val="FFFFFF" w:themeColor="background1"/>
                <w:sz w:val="20"/>
                <w:szCs w:val="20"/>
                <w:lang w:val="en-GB"/>
              </w:rPr>
            </w:pPr>
            <w:r w:rsidRPr="00460446">
              <w:rPr>
                <w:rFonts w:ascii="Arial" w:hAnsi="Arial" w:cs="Arial"/>
                <w:b/>
                <w:i/>
                <w:iCs/>
                <w:color w:val="FFFFFF" w:themeColor="background1"/>
                <w:sz w:val="20"/>
                <w:szCs w:val="20"/>
                <w:lang w:val="en-GB"/>
              </w:rPr>
              <w:t>N</w:t>
            </w:r>
          </w:p>
        </w:tc>
      </w:tr>
      <w:tr w:rsidR="00BE29F2" w:rsidRPr="00460446" w14:paraId="649F59D7" w14:textId="2EC9C999" w:rsidTr="00532A4A">
        <w:trPr>
          <w:trHeight w:val="458"/>
        </w:trPr>
        <w:tc>
          <w:tcPr>
            <w:tcW w:w="1242" w:type="pct"/>
            <w:vAlign w:val="center"/>
          </w:tcPr>
          <w:p w14:paraId="21B73485" w14:textId="1499EC63" w:rsidR="00BE29F2" w:rsidRPr="00460446" w:rsidRDefault="00460446" w:rsidP="00BE29F2">
            <w:pPr>
              <w:rPr>
                <w:rFonts w:ascii="Arial" w:hAnsi="Arial" w:cs="Arial"/>
                <w:b/>
                <w:color w:val="FFFFFF" w:themeColor="background1"/>
                <w:sz w:val="20"/>
                <w:szCs w:val="20"/>
                <w:lang w:val="en-GB"/>
              </w:rPr>
            </w:pPr>
            <w:r w:rsidRPr="00460446">
              <w:rPr>
                <w:rFonts w:ascii="Calibri" w:hAnsi="Calibri" w:cs="Calibri"/>
                <w:color w:val="000000"/>
                <w:szCs w:val="18"/>
                <w:lang w:val="en-GB"/>
              </w:rPr>
              <w:t>Central Bohemia and City of Prague</w:t>
            </w:r>
          </w:p>
        </w:tc>
        <w:tc>
          <w:tcPr>
            <w:tcW w:w="314" w:type="pct"/>
            <w:vAlign w:val="center"/>
          </w:tcPr>
          <w:p w14:paraId="54FC44D9" w14:textId="353561B2" w:rsidR="00BE29F2" w:rsidRPr="00460446" w:rsidRDefault="00BE29F2" w:rsidP="00BE29F2">
            <w:pPr>
              <w:jc w:val="center"/>
              <w:rPr>
                <w:rFonts w:ascii="Arial" w:hAnsi="Arial" w:cs="Arial"/>
                <w:b/>
                <w:color w:val="FFFFFF" w:themeColor="background1"/>
                <w:sz w:val="20"/>
                <w:szCs w:val="20"/>
                <w:lang w:val="en-GB"/>
              </w:rPr>
            </w:pPr>
            <w:r w:rsidRPr="00460446">
              <w:rPr>
                <w:rFonts w:ascii="Arial" w:hAnsi="Arial" w:cs="Arial"/>
                <w:sz w:val="20"/>
                <w:szCs w:val="20"/>
                <w:lang w:val="en-GB"/>
              </w:rPr>
              <w:t>7</w:t>
            </w:r>
          </w:p>
        </w:tc>
        <w:tc>
          <w:tcPr>
            <w:tcW w:w="314" w:type="pct"/>
            <w:vAlign w:val="center"/>
          </w:tcPr>
          <w:p w14:paraId="0B15FCD6" w14:textId="5FF5DDB9" w:rsidR="00BE29F2" w:rsidRPr="00460446" w:rsidRDefault="00BE29F2" w:rsidP="00BE29F2">
            <w:pPr>
              <w:jc w:val="center"/>
              <w:rPr>
                <w:rFonts w:ascii="Arial" w:hAnsi="Arial" w:cs="Arial"/>
                <w:b/>
                <w:color w:val="FFFFFF" w:themeColor="background1"/>
                <w:sz w:val="20"/>
                <w:szCs w:val="20"/>
                <w:lang w:val="en-GB"/>
              </w:rPr>
            </w:pPr>
            <w:r w:rsidRPr="00460446">
              <w:rPr>
                <w:rFonts w:ascii="Arial" w:hAnsi="Arial" w:cs="Arial"/>
                <w:sz w:val="20"/>
                <w:szCs w:val="20"/>
                <w:lang w:val="en-GB"/>
              </w:rPr>
              <w:t>0</w:t>
            </w:r>
          </w:p>
        </w:tc>
        <w:tc>
          <w:tcPr>
            <w:tcW w:w="314" w:type="pct"/>
            <w:vAlign w:val="center"/>
          </w:tcPr>
          <w:p w14:paraId="1189D2AB" w14:textId="55EBA5EE" w:rsidR="00BE29F2" w:rsidRPr="00460446" w:rsidRDefault="00BE29F2" w:rsidP="00BE29F2">
            <w:pPr>
              <w:jc w:val="center"/>
              <w:rPr>
                <w:rFonts w:ascii="Arial" w:hAnsi="Arial" w:cs="Arial"/>
                <w:b/>
                <w:color w:val="FFFFFF" w:themeColor="background1"/>
                <w:sz w:val="20"/>
                <w:szCs w:val="20"/>
                <w:lang w:val="en-GB"/>
              </w:rPr>
            </w:pPr>
            <w:r w:rsidRPr="00460446">
              <w:rPr>
                <w:rFonts w:ascii="Arial" w:hAnsi="Arial" w:cs="Arial"/>
                <w:sz w:val="20"/>
                <w:szCs w:val="20"/>
                <w:lang w:val="en-GB"/>
              </w:rPr>
              <w:t>8</w:t>
            </w:r>
          </w:p>
        </w:tc>
        <w:tc>
          <w:tcPr>
            <w:tcW w:w="315" w:type="pct"/>
            <w:vAlign w:val="center"/>
          </w:tcPr>
          <w:p w14:paraId="5BBB97AD" w14:textId="75BAFC01" w:rsidR="00BE29F2" w:rsidRPr="00460446" w:rsidRDefault="00BE29F2" w:rsidP="00BE29F2">
            <w:pPr>
              <w:jc w:val="center"/>
              <w:rPr>
                <w:rFonts w:ascii="Arial" w:hAnsi="Arial" w:cs="Arial"/>
                <w:b/>
                <w:color w:val="FFFFFF" w:themeColor="background1"/>
                <w:sz w:val="20"/>
                <w:szCs w:val="20"/>
                <w:lang w:val="en-GB"/>
              </w:rPr>
            </w:pPr>
            <w:r w:rsidRPr="00460446">
              <w:rPr>
                <w:rFonts w:ascii="Arial" w:hAnsi="Arial" w:cs="Arial"/>
                <w:sz w:val="20"/>
                <w:szCs w:val="20"/>
                <w:lang w:val="en-GB"/>
              </w:rPr>
              <w:t>0</w:t>
            </w:r>
          </w:p>
        </w:tc>
        <w:tc>
          <w:tcPr>
            <w:tcW w:w="313" w:type="pct"/>
            <w:vAlign w:val="center"/>
          </w:tcPr>
          <w:p w14:paraId="15204467" w14:textId="27827FF4" w:rsidR="00BE29F2" w:rsidRPr="00460446" w:rsidRDefault="00BE29F2" w:rsidP="00BE29F2">
            <w:pPr>
              <w:jc w:val="center"/>
              <w:rPr>
                <w:rFonts w:ascii="Arial" w:hAnsi="Arial" w:cs="Arial"/>
                <w:b/>
                <w:color w:val="FFFFFF" w:themeColor="background1"/>
                <w:sz w:val="20"/>
                <w:szCs w:val="20"/>
                <w:lang w:val="en-GB"/>
              </w:rPr>
            </w:pPr>
            <w:r w:rsidRPr="00460446">
              <w:rPr>
                <w:rFonts w:ascii="Arial" w:hAnsi="Arial" w:cs="Arial"/>
                <w:sz w:val="20"/>
                <w:szCs w:val="20"/>
                <w:lang w:val="en-GB"/>
              </w:rPr>
              <w:t>0</w:t>
            </w:r>
          </w:p>
        </w:tc>
        <w:tc>
          <w:tcPr>
            <w:tcW w:w="313" w:type="pct"/>
            <w:vAlign w:val="center"/>
          </w:tcPr>
          <w:p w14:paraId="1FFFEC07" w14:textId="7773EF74" w:rsidR="00BE29F2" w:rsidRPr="00460446" w:rsidRDefault="00BE29F2" w:rsidP="00BE29F2">
            <w:pPr>
              <w:jc w:val="center"/>
              <w:rPr>
                <w:rFonts w:ascii="Arial" w:hAnsi="Arial" w:cs="Arial"/>
                <w:b/>
                <w:color w:val="FFFFFF" w:themeColor="background1"/>
                <w:sz w:val="20"/>
                <w:szCs w:val="20"/>
                <w:lang w:val="en-GB"/>
              </w:rPr>
            </w:pPr>
            <w:r w:rsidRPr="00460446">
              <w:rPr>
                <w:rFonts w:ascii="Arial" w:hAnsi="Arial" w:cs="Arial"/>
                <w:sz w:val="20"/>
                <w:szCs w:val="20"/>
                <w:lang w:val="en-GB"/>
              </w:rPr>
              <w:t>0</w:t>
            </w:r>
          </w:p>
        </w:tc>
        <w:tc>
          <w:tcPr>
            <w:tcW w:w="313" w:type="pct"/>
            <w:vAlign w:val="center"/>
          </w:tcPr>
          <w:p w14:paraId="622C295C" w14:textId="6E3E7555" w:rsidR="00BE29F2" w:rsidRPr="00460446" w:rsidRDefault="00BE29F2" w:rsidP="00BE29F2">
            <w:pPr>
              <w:jc w:val="center"/>
              <w:rPr>
                <w:rFonts w:ascii="Arial" w:hAnsi="Arial" w:cs="Arial"/>
                <w:b/>
                <w:color w:val="FFFFFF" w:themeColor="background1"/>
                <w:sz w:val="20"/>
                <w:szCs w:val="20"/>
                <w:lang w:val="en-GB"/>
              </w:rPr>
            </w:pPr>
            <w:r w:rsidRPr="00460446">
              <w:rPr>
                <w:rFonts w:ascii="Arial" w:hAnsi="Arial" w:cs="Arial"/>
                <w:sz w:val="20"/>
                <w:szCs w:val="20"/>
                <w:lang w:val="en-GB"/>
              </w:rPr>
              <w:t>0</w:t>
            </w:r>
          </w:p>
        </w:tc>
        <w:tc>
          <w:tcPr>
            <w:tcW w:w="313" w:type="pct"/>
            <w:vAlign w:val="center"/>
          </w:tcPr>
          <w:p w14:paraId="38CBBE82" w14:textId="2E531681" w:rsidR="00BE29F2" w:rsidRPr="00460446" w:rsidRDefault="00BE29F2" w:rsidP="00BE29F2">
            <w:pPr>
              <w:jc w:val="center"/>
              <w:rPr>
                <w:rFonts w:ascii="Arial" w:hAnsi="Arial" w:cs="Arial"/>
                <w:b/>
                <w:color w:val="FFFFFF" w:themeColor="background1"/>
                <w:sz w:val="20"/>
                <w:szCs w:val="20"/>
                <w:lang w:val="en-GB"/>
              </w:rPr>
            </w:pPr>
            <w:r w:rsidRPr="00460446">
              <w:rPr>
                <w:rFonts w:ascii="Arial" w:hAnsi="Arial" w:cs="Arial"/>
                <w:sz w:val="20"/>
                <w:szCs w:val="20"/>
                <w:lang w:val="en-GB"/>
              </w:rPr>
              <w:t>0</w:t>
            </w:r>
          </w:p>
        </w:tc>
        <w:tc>
          <w:tcPr>
            <w:tcW w:w="314" w:type="pct"/>
            <w:vAlign w:val="center"/>
          </w:tcPr>
          <w:p w14:paraId="5AF724CB" w14:textId="5B3E0659" w:rsidR="00BE29F2" w:rsidRPr="00460446" w:rsidRDefault="00BE29F2" w:rsidP="00BE29F2">
            <w:pPr>
              <w:jc w:val="center"/>
              <w:rPr>
                <w:rFonts w:ascii="Arial" w:hAnsi="Arial" w:cs="Arial"/>
                <w:b/>
                <w:color w:val="FFFFFF" w:themeColor="background1"/>
                <w:sz w:val="20"/>
                <w:szCs w:val="20"/>
                <w:lang w:val="en-GB"/>
              </w:rPr>
            </w:pPr>
            <w:r w:rsidRPr="00460446">
              <w:rPr>
                <w:rFonts w:ascii="Arial" w:hAnsi="Arial" w:cs="Arial"/>
                <w:sz w:val="20"/>
                <w:szCs w:val="20"/>
                <w:lang w:val="en-GB"/>
              </w:rPr>
              <w:t>0</w:t>
            </w:r>
          </w:p>
        </w:tc>
        <w:tc>
          <w:tcPr>
            <w:tcW w:w="315" w:type="pct"/>
            <w:vAlign w:val="center"/>
          </w:tcPr>
          <w:p w14:paraId="36890E11" w14:textId="40FC6685" w:rsidR="00BE29F2" w:rsidRPr="00460446" w:rsidRDefault="00BE29F2" w:rsidP="00BE29F2">
            <w:pPr>
              <w:jc w:val="center"/>
              <w:rPr>
                <w:rFonts w:ascii="Arial" w:hAnsi="Arial" w:cs="Arial"/>
                <w:b/>
                <w:color w:val="FFFFFF" w:themeColor="background1"/>
                <w:sz w:val="20"/>
                <w:szCs w:val="20"/>
                <w:lang w:val="en-GB"/>
              </w:rPr>
            </w:pPr>
            <w:r w:rsidRPr="00460446">
              <w:rPr>
                <w:rFonts w:ascii="Arial" w:hAnsi="Arial" w:cs="Arial"/>
                <w:sz w:val="20"/>
                <w:szCs w:val="20"/>
                <w:lang w:val="en-GB"/>
              </w:rPr>
              <w:t>0</w:t>
            </w:r>
          </w:p>
        </w:tc>
        <w:tc>
          <w:tcPr>
            <w:tcW w:w="310" w:type="pct"/>
            <w:vAlign w:val="center"/>
          </w:tcPr>
          <w:p w14:paraId="7765C4DF" w14:textId="1A0D2A14" w:rsidR="00BE29F2" w:rsidRPr="00460446" w:rsidRDefault="00BE29F2" w:rsidP="00BE29F2">
            <w:pPr>
              <w:jc w:val="center"/>
              <w:rPr>
                <w:rFonts w:ascii="Arial" w:hAnsi="Arial" w:cs="Arial"/>
                <w:b/>
                <w:color w:val="FFFFFF" w:themeColor="background1"/>
                <w:sz w:val="20"/>
                <w:szCs w:val="20"/>
                <w:lang w:val="en-GB"/>
              </w:rPr>
            </w:pPr>
            <w:r w:rsidRPr="00460446">
              <w:rPr>
                <w:rFonts w:ascii="Arial" w:hAnsi="Arial" w:cs="Arial"/>
                <w:b/>
                <w:bCs/>
                <w:sz w:val="20"/>
                <w:szCs w:val="20"/>
                <w:lang w:val="en-GB"/>
              </w:rPr>
              <w:t>15</w:t>
            </w:r>
          </w:p>
        </w:tc>
        <w:tc>
          <w:tcPr>
            <w:tcW w:w="310" w:type="pct"/>
            <w:gridSpan w:val="2"/>
            <w:vAlign w:val="center"/>
          </w:tcPr>
          <w:p w14:paraId="0E47B473" w14:textId="3E192C84" w:rsidR="00BE29F2" w:rsidRPr="00460446" w:rsidRDefault="00BE29F2" w:rsidP="00BE29F2">
            <w:pPr>
              <w:jc w:val="center"/>
              <w:rPr>
                <w:rFonts w:ascii="Arial" w:hAnsi="Arial" w:cs="Arial"/>
                <w:b/>
                <w:color w:val="FFFFFF" w:themeColor="background1"/>
                <w:sz w:val="20"/>
                <w:szCs w:val="20"/>
                <w:lang w:val="en-GB"/>
              </w:rPr>
            </w:pPr>
            <w:r w:rsidRPr="00460446">
              <w:rPr>
                <w:rFonts w:ascii="Arial" w:hAnsi="Arial" w:cs="Arial"/>
                <w:b/>
                <w:bCs/>
                <w:sz w:val="20"/>
                <w:szCs w:val="20"/>
                <w:lang w:val="en-GB"/>
              </w:rPr>
              <w:t>0</w:t>
            </w:r>
          </w:p>
        </w:tc>
      </w:tr>
      <w:tr w:rsidR="00460446" w:rsidRPr="00460446" w14:paraId="0832E828" w14:textId="6FE2464A" w:rsidTr="00146F0D">
        <w:trPr>
          <w:trHeight w:val="458"/>
        </w:trPr>
        <w:tc>
          <w:tcPr>
            <w:tcW w:w="1242" w:type="pct"/>
            <w:vAlign w:val="bottom"/>
          </w:tcPr>
          <w:p w14:paraId="4B03ECF3" w14:textId="27434FBC" w:rsidR="00460446" w:rsidRPr="00460446" w:rsidRDefault="00460446" w:rsidP="00460446">
            <w:pPr>
              <w:rPr>
                <w:rFonts w:ascii="Arial" w:hAnsi="Arial" w:cs="Arial"/>
                <w:b/>
                <w:color w:val="FFFFFF" w:themeColor="background1"/>
                <w:sz w:val="20"/>
                <w:szCs w:val="20"/>
                <w:lang w:val="en-GB"/>
              </w:rPr>
            </w:pPr>
            <w:r w:rsidRPr="00460446">
              <w:rPr>
                <w:rFonts w:ascii="Calibri" w:hAnsi="Calibri" w:cs="Calibri"/>
                <w:color w:val="000000"/>
                <w:szCs w:val="18"/>
                <w:lang w:val="en-GB"/>
              </w:rPr>
              <w:t xml:space="preserve">South Bohemia and </w:t>
            </w:r>
            <w:proofErr w:type="spellStart"/>
            <w:r w:rsidRPr="00460446">
              <w:rPr>
                <w:rFonts w:ascii="Calibri" w:hAnsi="Calibri" w:cs="Calibri"/>
                <w:color w:val="000000"/>
                <w:szCs w:val="18"/>
                <w:lang w:val="en-GB"/>
              </w:rPr>
              <w:t>Vysočina</w:t>
            </w:r>
            <w:proofErr w:type="spellEnd"/>
          </w:p>
        </w:tc>
        <w:tc>
          <w:tcPr>
            <w:tcW w:w="314" w:type="pct"/>
            <w:vAlign w:val="center"/>
          </w:tcPr>
          <w:p w14:paraId="70A5F420" w14:textId="62ACBC3E" w:rsidR="00460446" w:rsidRPr="00460446" w:rsidRDefault="00460446" w:rsidP="00460446">
            <w:pPr>
              <w:jc w:val="center"/>
              <w:rPr>
                <w:rFonts w:ascii="Arial" w:hAnsi="Arial" w:cs="Arial"/>
                <w:b/>
                <w:color w:val="FFFFFF" w:themeColor="background1"/>
                <w:sz w:val="20"/>
                <w:szCs w:val="20"/>
                <w:lang w:val="en-GB"/>
              </w:rPr>
            </w:pPr>
            <w:r w:rsidRPr="00460446">
              <w:rPr>
                <w:rFonts w:ascii="Arial" w:hAnsi="Arial" w:cs="Arial"/>
                <w:sz w:val="20"/>
                <w:szCs w:val="20"/>
                <w:lang w:val="en-GB"/>
              </w:rPr>
              <w:t>6</w:t>
            </w:r>
          </w:p>
        </w:tc>
        <w:tc>
          <w:tcPr>
            <w:tcW w:w="314" w:type="pct"/>
            <w:vAlign w:val="center"/>
          </w:tcPr>
          <w:p w14:paraId="16A09C13" w14:textId="4622B172" w:rsidR="00460446" w:rsidRPr="00460446" w:rsidRDefault="00460446" w:rsidP="00460446">
            <w:pPr>
              <w:jc w:val="center"/>
              <w:rPr>
                <w:rFonts w:ascii="Arial" w:hAnsi="Arial" w:cs="Arial"/>
                <w:b/>
                <w:color w:val="FFFFFF" w:themeColor="background1"/>
                <w:sz w:val="20"/>
                <w:szCs w:val="20"/>
                <w:lang w:val="en-GB"/>
              </w:rPr>
            </w:pPr>
            <w:r w:rsidRPr="00460446">
              <w:rPr>
                <w:rFonts w:ascii="Arial" w:hAnsi="Arial" w:cs="Arial"/>
                <w:sz w:val="20"/>
                <w:szCs w:val="20"/>
                <w:lang w:val="en-GB"/>
              </w:rPr>
              <w:t>0</w:t>
            </w:r>
          </w:p>
        </w:tc>
        <w:tc>
          <w:tcPr>
            <w:tcW w:w="314" w:type="pct"/>
            <w:vAlign w:val="center"/>
          </w:tcPr>
          <w:p w14:paraId="2A904B7D" w14:textId="56142431" w:rsidR="00460446" w:rsidRPr="00460446" w:rsidRDefault="00460446" w:rsidP="00460446">
            <w:pPr>
              <w:jc w:val="center"/>
              <w:rPr>
                <w:rFonts w:ascii="Arial" w:hAnsi="Arial" w:cs="Arial"/>
                <w:b/>
                <w:color w:val="FFFFFF" w:themeColor="background1"/>
                <w:sz w:val="20"/>
                <w:szCs w:val="20"/>
                <w:lang w:val="en-GB"/>
              </w:rPr>
            </w:pPr>
            <w:r w:rsidRPr="00460446">
              <w:rPr>
                <w:rFonts w:ascii="Arial" w:hAnsi="Arial" w:cs="Arial"/>
                <w:sz w:val="20"/>
                <w:szCs w:val="20"/>
                <w:lang w:val="en-GB"/>
              </w:rPr>
              <w:t>8</w:t>
            </w:r>
          </w:p>
        </w:tc>
        <w:tc>
          <w:tcPr>
            <w:tcW w:w="315" w:type="pct"/>
            <w:vAlign w:val="center"/>
          </w:tcPr>
          <w:p w14:paraId="69683775" w14:textId="2F78EEF0" w:rsidR="00460446" w:rsidRPr="00460446" w:rsidRDefault="00460446" w:rsidP="00460446">
            <w:pPr>
              <w:jc w:val="center"/>
              <w:rPr>
                <w:rFonts w:ascii="Arial" w:hAnsi="Arial" w:cs="Arial"/>
                <w:b/>
                <w:color w:val="FFFFFF" w:themeColor="background1"/>
                <w:sz w:val="20"/>
                <w:szCs w:val="20"/>
                <w:lang w:val="en-GB"/>
              </w:rPr>
            </w:pPr>
            <w:r w:rsidRPr="00460446">
              <w:rPr>
                <w:rFonts w:ascii="Arial" w:hAnsi="Arial" w:cs="Arial"/>
                <w:sz w:val="20"/>
                <w:szCs w:val="20"/>
                <w:lang w:val="en-GB"/>
              </w:rPr>
              <w:t>0</w:t>
            </w:r>
          </w:p>
        </w:tc>
        <w:tc>
          <w:tcPr>
            <w:tcW w:w="313" w:type="pct"/>
            <w:vAlign w:val="center"/>
          </w:tcPr>
          <w:p w14:paraId="46309E89" w14:textId="0ED40436" w:rsidR="00460446" w:rsidRPr="00460446" w:rsidRDefault="00460446" w:rsidP="00460446">
            <w:pPr>
              <w:jc w:val="center"/>
              <w:rPr>
                <w:rFonts w:ascii="Arial" w:hAnsi="Arial" w:cs="Arial"/>
                <w:b/>
                <w:color w:val="FFFFFF" w:themeColor="background1"/>
                <w:sz w:val="20"/>
                <w:szCs w:val="20"/>
                <w:lang w:val="en-GB"/>
              </w:rPr>
            </w:pPr>
            <w:r w:rsidRPr="00460446">
              <w:rPr>
                <w:rFonts w:ascii="Arial" w:hAnsi="Arial" w:cs="Arial"/>
                <w:sz w:val="20"/>
                <w:szCs w:val="20"/>
                <w:lang w:val="en-GB"/>
              </w:rPr>
              <w:t>1</w:t>
            </w:r>
          </w:p>
        </w:tc>
        <w:tc>
          <w:tcPr>
            <w:tcW w:w="313" w:type="pct"/>
            <w:vAlign w:val="center"/>
          </w:tcPr>
          <w:p w14:paraId="2108C2D9" w14:textId="163A8A4A" w:rsidR="00460446" w:rsidRPr="00460446" w:rsidRDefault="00460446" w:rsidP="00460446">
            <w:pPr>
              <w:jc w:val="center"/>
              <w:rPr>
                <w:rFonts w:ascii="Arial" w:hAnsi="Arial" w:cs="Arial"/>
                <w:b/>
                <w:color w:val="FFFFFF" w:themeColor="background1"/>
                <w:sz w:val="20"/>
                <w:szCs w:val="20"/>
                <w:lang w:val="en-GB"/>
              </w:rPr>
            </w:pPr>
            <w:r w:rsidRPr="00460446">
              <w:rPr>
                <w:rFonts w:ascii="Arial" w:hAnsi="Arial" w:cs="Arial"/>
                <w:sz w:val="20"/>
                <w:szCs w:val="20"/>
                <w:lang w:val="en-GB"/>
              </w:rPr>
              <w:t>0</w:t>
            </w:r>
          </w:p>
        </w:tc>
        <w:tc>
          <w:tcPr>
            <w:tcW w:w="313" w:type="pct"/>
            <w:vAlign w:val="center"/>
          </w:tcPr>
          <w:p w14:paraId="2E8B1CA4" w14:textId="3EF7105D" w:rsidR="00460446" w:rsidRPr="00460446" w:rsidRDefault="00460446" w:rsidP="00460446">
            <w:pPr>
              <w:jc w:val="center"/>
              <w:rPr>
                <w:rFonts w:ascii="Arial" w:hAnsi="Arial" w:cs="Arial"/>
                <w:b/>
                <w:color w:val="FFFFFF" w:themeColor="background1"/>
                <w:sz w:val="20"/>
                <w:szCs w:val="20"/>
                <w:lang w:val="en-GB"/>
              </w:rPr>
            </w:pPr>
            <w:r w:rsidRPr="00460446">
              <w:rPr>
                <w:rFonts w:ascii="Arial" w:hAnsi="Arial" w:cs="Arial"/>
                <w:sz w:val="20"/>
                <w:szCs w:val="20"/>
                <w:lang w:val="en-GB"/>
              </w:rPr>
              <w:t>0</w:t>
            </w:r>
          </w:p>
        </w:tc>
        <w:tc>
          <w:tcPr>
            <w:tcW w:w="313" w:type="pct"/>
            <w:vAlign w:val="center"/>
          </w:tcPr>
          <w:p w14:paraId="0454B343" w14:textId="290A7FE9" w:rsidR="00460446" w:rsidRPr="00460446" w:rsidRDefault="00460446" w:rsidP="00460446">
            <w:pPr>
              <w:jc w:val="center"/>
              <w:rPr>
                <w:rFonts w:ascii="Arial" w:hAnsi="Arial" w:cs="Arial"/>
                <w:b/>
                <w:color w:val="FFFFFF" w:themeColor="background1"/>
                <w:sz w:val="20"/>
                <w:szCs w:val="20"/>
                <w:lang w:val="en-GB"/>
              </w:rPr>
            </w:pPr>
            <w:r w:rsidRPr="00460446">
              <w:rPr>
                <w:rFonts w:ascii="Arial" w:hAnsi="Arial" w:cs="Arial"/>
                <w:sz w:val="20"/>
                <w:szCs w:val="20"/>
                <w:lang w:val="en-GB"/>
              </w:rPr>
              <w:t>0</w:t>
            </w:r>
          </w:p>
        </w:tc>
        <w:tc>
          <w:tcPr>
            <w:tcW w:w="314" w:type="pct"/>
            <w:vAlign w:val="center"/>
          </w:tcPr>
          <w:p w14:paraId="27D4B1D5" w14:textId="2B6D9FFA" w:rsidR="00460446" w:rsidRPr="00460446" w:rsidRDefault="00460446" w:rsidP="00460446">
            <w:pPr>
              <w:jc w:val="center"/>
              <w:rPr>
                <w:rFonts w:ascii="Arial" w:hAnsi="Arial" w:cs="Arial"/>
                <w:b/>
                <w:color w:val="FFFFFF" w:themeColor="background1"/>
                <w:sz w:val="20"/>
                <w:szCs w:val="20"/>
                <w:lang w:val="en-GB"/>
              </w:rPr>
            </w:pPr>
            <w:r w:rsidRPr="00460446">
              <w:rPr>
                <w:rFonts w:ascii="Arial" w:hAnsi="Arial" w:cs="Arial"/>
                <w:sz w:val="20"/>
                <w:szCs w:val="20"/>
                <w:lang w:val="en-GB"/>
              </w:rPr>
              <w:t>0</w:t>
            </w:r>
          </w:p>
        </w:tc>
        <w:tc>
          <w:tcPr>
            <w:tcW w:w="315" w:type="pct"/>
            <w:vAlign w:val="center"/>
          </w:tcPr>
          <w:p w14:paraId="29CD0D5F" w14:textId="266F0FC0" w:rsidR="00460446" w:rsidRPr="00460446" w:rsidRDefault="00460446" w:rsidP="00460446">
            <w:pPr>
              <w:jc w:val="center"/>
              <w:rPr>
                <w:rFonts w:ascii="Arial" w:hAnsi="Arial" w:cs="Arial"/>
                <w:b/>
                <w:color w:val="FFFFFF" w:themeColor="background1"/>
                <w:sz w:val="20"/>
                <w:szCs w:val="20"/>
                <w:lang w:val="en-GB"/>
              </w:rPr>
            </w:pPr>
            <w:r w:rsidRPr="00460446">
              <w:rPr>
                <w:rFonts w:ascii="Arial" w:hAnsi="Arial" w:cs="Arial"/>
                <w:sz w:val="20"/>
                <w:szCs w:val="20"/>
                <w:lang w:val="en-GB"/>
              </w:rPr>
              <w:t>0</w:t>
            </w:r>
          </w:p>
        </w:tc>
        <w:tc>
          <w:tcPr>
            <w:tcW w:w="310" w:type="pct"/>
            <w:vAlign w:val="center"/>
          </w:tcPr>
          <w:p w14:paraId="00033EC1" w14:textId="28D8E01E" w:rsidR="00460446" w:rsidRPr="00460446" w:rsidRDefault="00460446" w:rsidP="00460446">
            <w:pPr>
              <w:jc w:val="center"/>
              <w:rPr>
                <w:rFonts w:ascii="Arial" w:hAnsi="Arial" w:cs="Arial"/>
                <w:b/>
                <w:color w:val="FFFFFF" w:themeColor="background1"/>
                <w:sz w:val="20"/>
                <w:szCs w:val="20"/>
                <w:lang w:val="en-GB"/>
              </w:rPr>
            </w:pPr>
            <w:r w:rsidRPr="00460446">
              <w:rPr>
                <w:rFonts w:ascii="Arial" w:hAnsi="Arial" w:cs="Arial"/>
                <w:b/>
                <w:bCs/>
                <w:sz w:val="20"/>
                <w:szCs w:val="20"/>
                <w:lang w:val="en-GB"/>
              </w:rPr>
              <w:t>15</w:t>
            </w:r>
          </w:p>
        </w:tc>
        <w:tc>
          <w:tcPr>
            <w:tcW w:w="310" w:type="pct"/>
            <w:gridSpan w:val="2"/>
            <w:vAlign w:val="center"/>
          </w:tcPr>
          <w:p w14:paraId="56AF6CA8" w14:textId="624FFF8F" w:rsidR="00460446" w:rsidRPr="00460446" w:rsidRDefault="00460446" w:rsidP="00460446">
            <w:pPr>
              <w:jc w:val="center"/>
              <w:rPr>
                <w:rFonts w:ascii="Arial" w:hAnsi="Arial" w:cs="Arial"/>
                <w:b/>
                <w:color w:val="FFFFFF" w:themeColor="background1"/>
                <w:sz w:val="20"/>
                <w:szCs w:val="20"/>
                <w:lang w:val="en-GB"/>
              </w:rPr>
            </w:pPr>
            <w:r w:rsidRPr="00460446">
              <w:rPr>
                <w:rFonts w:ascii="Arial" w:hAnsi="Arial" w:cs="Arial"/>
                <w:b/>
                <w:bCs/>
                <w:sz w:val="20"/>
                <w:szCs w:val="20"/>
                <w:lang w:val="en-GB"/>
              </w:rPr>
              <w:t>0</w:t>
            </w:r>
          </w:p>
        </w:tc>
      </w:tr>
      <w:tr w:rsidR="00460446" w:rsidRPr="00460446" w14:paraId="7F50266C" w14:textId="22E858E7" w:rsidTr="00146F0D">
        <w:trPr>
          <w:trHeight w:val="458"/>
        </w:trPr>
        <w:tc>
          <w:tcPr>
            <w:tcW w:w="1242" w:type="pct"/>
            <w:vAlign w:val="bottom"/>
          </w:tcPr>
          <w:p w14:paraId="31F273C1" w14:textId="049C35D1" w:rsidR="00460446" w:rsidRPr="00460446" w:rsidRDefault="00460446" w:rsidP="00460446">
            <w:pPr>
              <w:rPr>
                <w:rFonts w:ascii="Arial" w:hAnsi="Arial" w:cs="Arial"/>
                <w:sz w:val="20"/>
                <w:szCs w:val="20"/>
                <w:lang w:val="en-GB"/>
              </w:rPr>
            </w:pPr>
            <w:r w:rsidRPr="00460446">
              <w:rPr>
                <w:rFonts w:ascii="Calibri" w:hAnsi="Calibri" w:cs="Calibri"/>
                <w:color w:val="000000"/>
                <w:szCs w:val="18"/>
                <w:lang w:val="en-GB"/>
              </w:rPr>
              <w:t>Pilsen a Karlovy Vary</w:t>
            </w:r>
          </w:p>
        </w:tc>
        <w:tc>
          <w:tcPr>
            <w:tcW w:w="314" w:type="pct"/>
            <w:vAlign w:val="center"/>
          </w:tcPr>
          <w:p w14:paraId="3D4F6E28" w14:textId="09BDE455" w:rsidR="00460446" w:rsidRPr="00460446" w:rsidRDefault="00460446" w:rsidP="00460446">
            <w:pPr>
              <w:jc w:val="center"/>
              <w:rPr>
                <w:rFonts w:ascii="Arial" w:hAnsi="Arial" w:cs="Arial"/>
                <w:b/>
                <w:color w:val="FFFFFF" w:themeColor="background1"/>
                <w:sz w:val="20"/>
                <w:szCs w:val="20"/>
                <w:lang w:val="en-GB"/>
              </w:rPr>
            </w:pPr>
            <w:r w:rsidRPr="00460446">
              <w:rPr>
                <w:rFonts w:ascii="Arial" w:hAnsi="Arial" w:cs="Arial"/>
                <w:sz w:val="20"/>
                <w:szCs w:val="20"/>
                <w:lang w:val="en-GB"/>
              </w:rPr>
              <w:t>6</w:t>
            </w:r>
          </w:p>
        </w:tc>
        <w:tc>
          <w:tcPr>
            <w:tcW w:w="314" w:type="pct"/>
            <w:vAlign w:val="center"/>
          </w:tcPr>
          <w:p w14:paraId="2B41D378" w14:textId="151D91D6" w:rsidR="00460446" w:rsidRPr="00460446" w:rsidRDefault="00460446" w:rsidP="00460446">
            <w:pPr>
              <w:jc w:val="center"/>
              <w:rPr>
                <w:rFonts w:ascii="Arial" w:hAnsi="Arial" w:cs="Arial"/>
                <w:b/>
                <w:color w:val="FFFFFF" w:themeColor="background1"/>
                <w:sz w:val="20"/>
                <w:szCs w:val="20"/>
                <w:lang w:val="en-GB"/>
              </w:rPr>
            </w:pPr>
            <w:r w:rsidRPr="00460446">
              <w:rPr>
                <w:rFonts w:ascii="Arial" w:hAnsi="Arial" w:cs="Arial"/>
                <w:sz w:val="20"/>
                <w:szCs w:val="20"/>
                <w:lang w:val="en-GB"/>
              </w:rPr>
              <w:t>0</w:t>
            </w:r>
          </w:p>
        </w:tc>
        <w:tc>
          <w:tcPr>
            <w:tcW w:w="314" w:type="pct"/>
            <w:vAlign w:val="center"/>
          </w:tcPr>
          <w:p w14:paraId="175A5B64" w14:textId="5C778BC0" w:rsidR="00460446" w:rsidRPr="00460446" w:rsidRDefault="00460446" w:rsidP="00460446">
            <w:pPr>
              <w:jc w:val="center"/>
              <w:rPr>
                <w:rFonts w:ascii="Arial" w:hAnsi="Arial" w:cs="Arial"/>
                <w:b/>
                <w:color w:val="FFFFFF" w:themeColor="background1"/>
                <w:sz w:val="20"/>
                <w:szCs w:val="20"/>
                <w:lang w:val="en-GB"/>
              </w:rPr>
            </w:pPr>
            <w:r w:rsidRPr="00460446">
              <w:rPr>
                <w:rFonts w:ascii="Arial" w:hAnsi="Arial" w:cs="Arial"/>
                <w:sz w:val="20"/>
                <w:szCs w:val="20"/>
                <w:lang w:val="en-GB"/>
              </w:rPr>
              <w:t>8</w:t>
            </w:r>
          </w:p>
        </w:tc>
        <w:tc>
          <w:tcPr>
            <w:tcW w:w="315" w:type="pct"/>
            <w:vAlign w:val="center"/>
          </w:tcPr>
          <w:p w14:paraId="0070D908" w14:textId="179348AD" w:rsidR="00460446" w:rsidRPr="00460446" w:rsidRDefault="00460446" w:rsidP="00460446">
            <w:pPr>
              <w:jc w:val="center"/>
              <w:rPr>
                <w:rFonts w:ascii="Arial" w:hAnsi="Arial" w:cs="Arial"/>
                <w:b/>
                <w:color w:val="FFFFFF" w:themeColor="background1"/>
                <w:sz w:val="20"/>
                <w:szCs w:val="20"/>
                <w:lang w:val="en-GB"/>
              </w:rPr>
            </w:pPr>
            <w:r w:rsidRPr="00460446">
              <w:rPr>
                <w:rFonts w:ascii="Arial" w:hAnsi="Arial" w:cs="Arial"/>
                <w:sz w:val="20"/>
                <w:szCs w:val="20"/>
                <w:lang w:val="en-GB"/>
              </w:rPr>
              <w:t>0</w:t>
            </w:r>
          </w:p>
        </w:tc>
        <w:tc>
          <w:tcPr>
            <w:tcW w:w="313" w:type="pct"/>
            <w:vAlign w:val="center"/>
          </w:tcPr>
          <w:p w14:paraId="0442C93F" w14:textId="2D892FB7" w:rsidR="00460446" w:rsidRPr="00460446" w:rsidRDefault="00460446" w:rsidP="00460446">
            <w:pPr>
              <w:jc w:val="center"/>
              <w:rPr>
                <w:rFonts w:ascii="Arial" w:hAnsi="Arial" w:cs="Arial"/>
                <w:b/>
                <w:color w:val="FFFFFF" w:themeColor="background1"/>
                <w:sz w:val="20"/>
                <w:szCs w:val="20"/>
                <w:lang w:val="en-GB"/>
              </w:rPr>
            </w:pPr>
            <w:r w:rsidRPr="00460446">
              <w:rPr>
                <w:rFonts w:ascii="Arial" w:hAnsi="Arial" w:cs="Arial"/>
                <w:sz w:val="20"/>
                <w:szCs w:val="20"/>
                <w:lang w:val="en-GB"/>
              </w:rPr>
              <w:t>0</w:t>
            </w:r>
          </w:p>
        </w:tc>
        <w:tc>
          <w:tcPr>
            <w:tcW w:w="313" w:type="pct"/>
            <w:vAlign w:val="center"/>
          </w:tcPr>
          <w:p w14:paraId="112F385A" w14:textId="74FBF4CD" w:rsidR="00460446" w:rsidRPr="00460446" w:rsidRDefault="00460446" w:rsidP="00460446">
            <w:pPr>
              <w:jc w:val="center"/>
              <w:rPr>
                <w:rFonts w:ascii="Arial" w:hAnsi="Arial" w:cs="Arial"/>
                <w:b/>
                <w:color w:val="FFFFFF" w:themeColor="background1"/>
                <w:sz w:val="20"/>
                <w:szCs w:val="20"/>
                <w:lang w:val="en-GB"/>
              </w:rPr>
            </w:pPr>
            <w:r w:rsidRPr="00460446">
              <w:rPr>
                <w:rFonts w:ascii="Arial" w:hAnsi="Arial" w:cs="Arial"/>
                <w:sz w:val="20"/>
                <w:szCs w:val="20"/>
                <w:lang w:val="en-GB"/>
              </w:rPr>
              <w:t>0</w:t>
            </w:r>
          </w:p>
        </w:tc>
        <w:tc>
          <w:tcPr>
            <w:tcW w:w="313" w:type="pct"/>
            <w:vAlign w:val="center"/>
          </w:tcPr>
          <w:p w14:paraId="5B919816" w14:textId="0D222352" w:rsidR="00460446" w:rsidRPr="00460446" w:rsidRDefault="00460446" w:rsidP="00460446">
            <w:pPr>
              <w:jc w:val="center"/>
              <w:rPr>
                <w:rFonts w:ascii="Arial" w:hAnsi="Arial" w:cs="Arial"/>
                <w:b/>
                <w:color w:val="FFFFFF" w:themeColor="background1"/>
                <w:sz w:val="20"/>
                <w:szCs w:val="20"/>
                <w:lang w:val="en-GB"/>
              </w:rPr>
            </w:pPr>
            <w:r w:rsidRPr="00460446">
              <w:rPr>
                <w:rFonts w:ascii="Arial" w:hAnsi="Arial" w:cs="Arial"/>
                <w:sz w:val="20"/>
                <w:szCs w:val="20"/>
                <w:lang w:val="en-GB"/>
              </w:rPr>
              <w:t>6</w:t>
            </w:r>
          </w:p>
        </w:tc>
        <w:tc>
          <w:tcPr>
            <w:tcW w:w="313" w:type="pct"/>
            <w:vAlign w:val="center"/>
          </w:tcPr>
          <w:p w14:paraId="7B84782F" w14:textId="39718EFF" w:rsidR="00460446" w:rsidRPr="00460446" w:rsidRDefault="00460446" w:rsidP="00460446">
            <w:pPr>
              <w:jc w:val="center"/>
              <w:rPr>
                <w:rFonts w:ascii="Arial" w:hAnsi="Arial" w:cs="Arial"/>
                <w:b/>
                <w:color w:val="FFFFFF" w:themeColor="background1"/>
                <w:sz w:val="20"/>
                <w:szCs w:val="20"/>
                <w:lang w:val="en-GB"/>
              </w:rPr>
            </w:pPr>
            <w:r w:rsidRPr="00460446">
              <w:rPr>
                <w:rFonts w:ascii="Arial" w:hAnsi="Arial" w:cs="Arial"/>
                <w:sz w:val="20"/>
                <w:szCs w:val="20"/>
                <w:lang w:val="en-GB"/>
              </w:rPr>
              <w:t>0</w:t>
            </w:r>
          </w:p>
        </w:tc>
        <w:tc>
          <w:tcPr>
            <w:tcW w:w="314" w:type="pct"/>
            <w:vAlign w:val="center"/>
          </w:tcPr>
          <w:p w14:paraId="2403A095" w14:textId="35484181" w:rsidR="00460446" w:rsidRPr="00460446" w:rsidRDefault="00460446" w:rsidP="00460446">
            <w:pPr>
              <w:jc w:val="center"/>
              <w:rPr>
                <w:rFonts w:ascii="Arial" w:hAnsi="Arial" w:cs="Arial"/>
                <w:b/>
                <w:color w:val="FFFFFF" w:themeColor="background1"/>
                <w:sz w:val="20"/>
                <w:szCs w:val="20"/>
                <w:lang w:val="en-GB"/>
              </w:rPr>
            </w:pPr>
            <w:r w:rsidRPr="00460446">
              <w:rPr>
                <w:rFonts w:ascii="Arial" w:hAnsi="Arial" w:cs="Arial"/>
                <w:sz w:val="20"/>
                <w:szCs w:val="20"/>
                <w:lang w:val="en-GB"/>
              </w:rPr>
              <w:t>1</w:t>
            </w:r>
          </w:p>
        </w:tc>
        <w:tc>
          <w:tcPr>
            <w:tcW w:w="315" w:type="pct"/>
            <w:vAlign w:val="center"/>
          </w:tcPr>
          <w:p w14:paraId="3A343132" w14:textId="4C32A7A6" w:rsidR="00460446" w:rsidRPr="00460446" w:rsidRDefault="00460446" w:rsidP="00460446">
            <w:pPr>
              <w:jc w:val="center"/>
              <w:rPr>
                <w:rFonts w:ascii="Arial" w:hAnsi="Arial" w:cs="Arial"/>
                <w:b/>
                <w:color w:val="FFFFFF" w:themeColor="background1"/>
                <w:sz w:val="20"/>
                <w:szCs w:val="20"/>
                <w:lang w:val="en-GB"/>
              </w:rPr>
            </w:pPr>
            <w:r w:rsidRPr="00460446">
              <w:rPr>
                <w:rFonts w:ascii="Arial" w:hAnsi="Arial" w:cs="Arial"/>
                <w:sz w:val="20"/>
                <w:szCs w:val="20"/>
                <w:lang w:val="en-GB"/>
              </w:rPr>
              <w:t>0</w:t>
            </w:r>
          </w:p>
        </w:tc>
        <w:tc>
          <w:tcPr>
            <w:tcW w:w="310" w:type="pct"/>
            <w:vAlign w:val="center"/>
          </w:tcPr>
          <w:p w14:paraId="0FC1BD07" w14:textId="7E563736" w:rsidR="00460446" w:rsidRPr="00460446" w:rsidRDefault="00460446" w:rsidP="00460446">
            <w:pPr>
              <w:jc w:val="center"/>
              <w:rPr>
                <w:rFonts w:ascii="Arial" w:hAnsi="Arial" w:cs="Arial"/>
                <w:b/>
                <w:color w:val="FFFFFF" w:themeColor="background1"/>
                <w:sz w:val="20"/>
                <w:szCs w:val="20"/>
                <w:lang w:val="en-GB"/>
              </w:rPr>
            </w:pPr>
            <w:r w:rsidRPr="00460446">
              <w:rPr>
                <w:rFonts w:ascii="Arial" w:hAnsi="Arial" w:cs="Arial"/>
                <w:b/>
                <w:bCs/>
                <w:sz w:val="20"/>
                <w:szCs w:val="20"/>
                <w:lang w:val="en-GB"/>
              </w:rPr>
              <w:t>21</w:t>
            </w:r>
          </w:p>
        </w:tc>
        <w:tc>
          <w:tcPr>
            <w:tcW w:w="310" w:type="pct"/>
            <w:gridSpan w:val="2"/>
            <w:vAlign w:val="center"/>
          </w:tcPr>
          <w:p w14:paraId="46A750A9" w14:textId="7C8B0FFF" w:rsidR="00460446" w:rsidRPr="00460446" w:rsidRDefault="00460446" w:rsidP="00460446">
            <w:pPr>
              <w:jc w:val="center"/>
              <w:rPr>
                <w:rFonts w:ascii="Arial" w:hAnsi="Arial" w:cs="Arial"/>
                <w:b/>
                <w:color w:val="FFFFFF" w:themeColor="background1"/>
                <w:sz w:val="20"/>
                <w:szCs w:val="20"/>
                <w:lang w:val="en-GB"/>
              </w:rPr>
            </w:pPr>
            <w:r w:rsidRPr="00460446">
              <w:rPr>
                <w:rFonts w:ascii="Arial" w:hAnsi="Arial" w:cs="Arial"/>
                <w:b/>
                <w:bCs/>
                <w:sz w:val="20"/>
                <w:szCs w:val="20"/>
                <w:lang w:val="en-GB"/>
              </w:rPr>
              <w:t>0</w:t>
            </w:r>
          </w:p>
        </w:tc>
      </w:tr>
      <w:tr w:rsidR="00460446" w:rsidRPr="00460446" w14:paraId="13BF639D" w14:textId="1BCE4CD2" w:rsidTr="00146F0D">
        <w:trPr>
          <w:trHeight w:val="458"/>
        </w:trPr>
        <w:tc>
          <w:tcPr>
            <w:tcW w:w="1242" w:type="pct"/>
            <w:vAlign w:val="bottom"/>
          </w:tcPr>
          <w:p w14:paraId="2113DDCC" w14:textId="7D7F6787" w:rsidR="00460446" w:rsidRPr="00460446" w:rsidRDefault="00460446" w:rsidP="00460446">
            <w:pPr>
              <w:rPr>
                <w:rFonts w:ascii="Arial" w:hAnsi="Arial" w:cs="Arial"/>
                <w:sz w:val="20"/>
                <w:szCs w:val="20"/>
                <w:lang w:val="en-GB"/>
              </w:rPr>
            </w:pPr>
            <w:r w:rsidRPr="00460446">
              <w:rPr>
                <w:rFonts w:ascii="Calibri" w:hAnsi="Calibri" w:cs="Calibri"/>
                <w:color w:val="000000"/>
                <w:szCs w:val="18"/>
                <w:lang w:val="en-GB"/>
              </w:rPr>
              <w:t>Ústí a Liberec</w:t>
            </w:r>
          </w:p>
        </w:tc>
        <w:tc>
          <w:tcPr>
            <w:tcW w:w="314" w:type="pct"/>
            <w:vAlign w:val="center"/>
          </w:tcPr>
          <w:p w14:paraId="1230A764" w14:textId="1B973D65" w:rsidR="00460446" w:rsidRPr="00460446" w:rsidRDefault="00460446" w:rsidP="00460446">
            <w:pPr>
              <w:jc w:val="center"/>
              <w:rPr>
                <w:rFonts w:ascii="Arial" w:hAnsi="Arial" w:cs="Arial"/>
                <w:b/>
                <w:color w:val="FFFFFF" w:themeColor="background1"/>
                <w:sz w:val="20"/>
                <w:szCs w:val="20"/>
                <w:lang w:val="en-GB"/>
              </w:rPr>
            </w:pPr>
            <w:r w:rsidRPr="00460446">
              <w:rPr>
                <w:rFonts w:ascii="Arial" w:hAnsi="Arial" w:cs="Arial"/>
                <w:sz w:val="20"/>
                <w:szCs w:val="20"/>
                <w:lang w:val="en-GB"/>
              </w:rPr>
              <w:t>6</w:t>
            </w:r>
          </w:p>
        </w:tc>
        <w:tc>
          <w:tcPr>
            <w:tcW w:w="314" w:type="pct"/>
            <w:vAlign w:val="center"/>
          </w:tcPr>
          <w:p w14:paraId="6F92575B" w14:textId="2FC6F1C7" w:rsidR="00460446" w:rsidRPr="00460446" w:rsidRDefault="00460446" w:rsidP="00460446">
            <w:pPr>
              <w:jc w:val="center"/>
              <w:rPr>
                <w:rFonts w:ascii="Arial" w:hAnsi="Arial" w:cs="Arial"/>
                <w:b/>
                <w:color w:val="FFFFFF" w:themeColor="background1"/>
                <w:sz w:val="20"/>
                <w:szCs w:val="20"/>
                <w:lang w:val="en-GB"/>
              </w:rPr>
            </w:pPr>
            <w:r w:rsidRPr="00460446">
              <w:rPr>
                <w:rFonts w:ascii="Arial" w:hAnsi="Arial" w:cs="Arial"/>
                <w:sz w:val="20"/>
                <w:szCs w:val="20"/>
                <w:lang w:val="en-GB"/>
              </w:rPr>
              <w:t>0</w:t>
            </w:r>
          </w:p>
        </w:tc>
        <w:tc>
          <w:tcPr>
            <w:tcW w:w="314" w:type="pct"/>
            <w:vAlign w:val="center"/>
          </w:tcPr>
          <w:p w14:paraId="5C2E2875" w14:textId="62BACEF4" w:rsidR="00460446" w:rsidRPr="00460446" w:rsidRDefault="00460446" w:rsidP="00460446">
            <w:pPr>
              <w:jc w:val="center"/>
              <w:rPr>
                <w:rFonts w:ascii="Arial" w:hAnsi="Arial" w:cs="Arial"/>
                <w:b/>
                <w:color w:val="FFFFFF" w:themeColor="background1"/>
                <w:sz w:val="20"/>
                <w:szCs w:val="20"/>
                <w:lang w:val="en-GB"/>
              </w:rPr>
            </w:pPr>
            <w:r w:rsidRPr="00460446">
              <w:rPr>
                <w:rFonts w:ascii="Arial" w:hAnsi="Arial" w:cs="Arial"/>
                <w:sz w:val="20"/>
                <w:szCs w:val="20"/>
                <w:lang w:val="en-GB"/>
              </w:rPr>
              <w:t>10</w:t>
            </w:r>
          </w:p>
        </w:tc>
        <w:tc>
          <w:tcPr>
            <w:tcW w:w="315" w:type="pct"/>
            <w:vAlign w:val="center"/>
          </w:tcPr>
          <w:p w14:paraId="71D2E7A5" w14:textId="039EF2A3" w:rsidR="00460446" w:rsidRPr="00460446" w:rsidRDefault="00460446" w:rsidP="00460446">
            <w:pPr>
              <w:jc w:val="center"/>
              <w:rPr>
                <w:rFonts w:ascii="Arial" w:hAnsi="Arial" w:cs="Arial"/>
                <w:b/>
                <w:color w:val="FFFFFF" w:themeColor="background1"/>
                <w:sz w:val="20"/>
                <w:szCs w:val="20"/>
                <w:lang w:val="en-GB"/>
              </w:rPr>
            </w:pPr>
            <w:r w:rsidRPr="00460446">
              <w:rPr>
                <w:rFonts w:ascii="Arial" w:hAnsi="Arial" w:cs="Arial"/>
                <w:sz w:val="20"/>
                <w:szCs w:val="20"/>
                <w:lang w:val="en-GB"/>
              </w:rPr>
              <w:t>0</w:t>
            </w:r>
          </w:p>
        </w:tc>
        <w:tc>
          <w:tcPr>
            <w:tcW w:w="313" w:type="pct"/>
            <w:vAlign w:val="center"/>
          </w:tcPr>
          <w:p w14:paraId="430D884C" w14:textId="596D8C48" w:rsidR="00460446" w:rsidRPr="00460446" w:rsidRDefault="00460446" w:rsidP="00460446">
            <w:pPr>
              <w:jc w:val="center"/>
              <w:rPr>
                <w:rFonts w:ascii="Arial" w:hAnsi="Arial" w:cs="Arial"/>
                <w:b/>
                <w:color w:val="FFFFFF" w:themeColor="background1"/>
                <w:sz w:val="20"/>
                <w:szCs w:val="20"/>
                <w:lang w:val="en-GB"/>
              </w:rPr>
            </w:pPr>
            <w:r w:rsidRPr="00460446">
              <w:rPr>
                <w:rFonts w:ascii="Arial" w:hAnsi="Arial" w:cs="Arial"/>
                <w:sz w:val="20"/>
                <w:szCs w:val="20"/>
                <w:lang w:val="en-GB"/>
              </w:rPr>
              <w:t>0</w:t>
            </w:r>
          </w:p>
        </w:tc>
        <w:tc>
          <w:tcPr>
            <w:tcW w:w="313" w:type="pct"/>
            <w:vAlign w:val="center"/>
          </w:tcPr>
          <w:p w14:paraId="7932A00D" w14:textId="6746E226" w:rsidR="00460446" w:rsidRPr="00460446" w:rsidRDefault="00460446" w:rsidP="00460446">
            <w:pPr>
              <w:jc w:val="center"/>
              <w:rPr>
                <w:rFonts w:ascii="Arial" w:hAnsi="Arial" w:cs="Arial"/>
                <w:b/>
                <w:color w:val="FFFFFF" w:themeColor="background1"/>
                <w:sz w:val="20"/>
                <w:szCs w:val="20"/>
                <w:lang w:val="en-GB"/>
              </w:rPr>
            </w:pPr>
            <w:r w:rsidRPr="00460446">
              <w:rPr>
                <w:rFonts w:ascii="Arial" w:hAnsi="Arial" w:cs="Arial"/>
                <w:sz w:val="20"/>
                <w:szCs w:val="20"/>
                <w:lang w:val="en-GB"/>
              </w:rPr>
              <w:t>0</w:t>
            </w:r>
          </w:p>
        </w:tc>
        <w:tc>
          <w:tcPr>
            <w:tcW w:w="313" w:type="pct"/>
            <w:vAlign w:val="center"/>
          </w:tcPr>
          <w:p w14:paraId="263307C3" w14:textId="4DD384C1" w:rsidR="00460446" w:rsidRPr="00460446" w:rsidRDefault="00460446" w:rsidP="00460446">
            <w:pPr>
              <w:jc w:val="center"/>
              <w:rPr>
                <w:rFonts w:ascii="Arial" w:hAnsi="Arial" w:cs="Arial"/>
                <w:b/>
                <w:color w:val="FFFFFF" w:themeColor="background1"/>
                <w:sz w:val="20"/>
                <w:szCs w:val="20"/>
                <w:lang w:val="en-GB"/>
              </w:rPr>
            </w:pPr>
            <w:r w:rsidRPr="00460446">
              <w:rPr>
                <w:rFonts w:ascii="Arial" w:hAnsi="Arial" w:cs="Arial"/>
                <w:sz w:val="20"/>
                <w:szCs w:val="20"/>
                <w:lang w:val="en-GB"/>
              </w:rPr>
              <w:t>0</w:t>
            </w:r>
          </w:p>
        </w:tc>
        <w:tc>
          <w:tcPr>
            <w:tcW w:w="313" w:type="pct"/>
            <w:vAlign w:val="center"/>
          </w:tcPr>
          <w:p w14:paraId="0EBD9331" w14:textId="7A08E0CF" w:rsidR="00460446" w:rsidRPr="00460446" w:rsidRDefault="00460446" w:rsidP="00460446">
            <w:pPr>
              <w:jc w:val="center"/>
              <w:rPr>
                <w:rFonts w:ascii="Arial" w:hAnsi="Arial" w:cs="Arial"/>
                <w:b/>
                <w:color w:val="FFFFFF" w:themeColor="background1"/>
                <w:sz w:val="20"/>
                <w:szCs w:val="20"/>
                <w:lang w:val="en-GB"/>
              </w:rPr>
            </w:pPr>
            <w:r w:rsidRPr="00460446">
              <w:rPr>
                <w:rFonts w:ascii="Arial" w:hAnsi="Arial" w:cs="Arial"/>
                <w:sz w:val="20"/>
                <w:szCs w:val="20"/>
                <w:lang w:val="en-GB"/>
              </w:rPr>
              <w:t>0</w:t>
            </w:r>
          </w:p>
        </w:tc>
        <w:tc>
          <w:tcPr>
            <w:tcW w:w="314" w:type="pct"/>
            <w:vAlign w:val="center"/>
          </w:tcPr>
          <w:p w14:paraId="19C47FFE" w14:textId="395A344D" w:rsidR="00460446" w:rsidRPr="00460446" w:rsidRDefault="00460446" w:rsidP="00460446">
            <w:pPr>
              <w:jc w:val="center"/>
              <w:rPr>
                <w:rFonts w:ascii="Arial" w:hAnsi="Arial" w:cs="Arial"/>
                <w:b/>
                <w:color w:val="FFFFFF" w:themeColor="background1"/>
                <w:sz w:val="20"/>
                <w:szCs w:val="20"/>
                <w:lang w:val="en-GB"/>
              </w:rPr>
            </w:pPr>
            <w:r w:rsidRPr="00460446">
              <w:rPr>
                <w:rFonts w:ascii="Arial" w:hAnsi="Arial" w:cs="Arial"/>
                <w:sz w:val="20"/>
                <w:szCs w:val="20"/>
                <w:lang w:val="en-GB"/>
              </w:rPr>
              <w:t>0</w:t>
            </w:r>
          </w:p>
        </w:tc>
        <w:tc>
          <w:tcPr>
            <w:tcW w:w="315" w:type="pct"/>
            <w:vAlign w:val="center"/>
          </w:tcPr>
          <w:p w14:paraId="226EE7CD" w14:textId="5428D958" w:rsidR="00460446" w:rsidRPr="00460446" w:rsidRDefault="00460446" w:rsidP="00460446">
            <w:pPr>
              <w:jc w:val="center"/>
              <w:rPr>
                <w:rFonts w:ascii="Arial" w:hAnsi="Arial" w:cs="Arial"/>
                <w:b/>
                <w:color w:val="FFFFFF" w:themeColor="background1"/>
                <w:sz w:val="20"/>
                <w:szCs w:val="20"/>
                <w:lang w:val="en-GB"/>
              </w:rPr>
            </w:pPr>
            <w:r w:rsidRPr="00460446">
              <w:rPr>
                <w:rFonts w:ascii="Arial" w:hAnsi="Arial" w:cs="Arial"/>
                <w:sz w:val="20"/>
                <w:szCs w:val="20"/>
                <w:lang w:val="en-GB"/>
              </w:rPr>
              <w:t>0</w:t>
            </w:r>
          </w:p>
        </w:tc>
        <w:tc>
          <w:tcPr>
            <w:tcW w:w="310" w:type="pct"/>
            <w:vAlign w:val="center"/>
          </w:tcPr>
          <w:p w14:paraId="22B03279" w14:textId="5F3DA5B8" w:rsidR="00460446" w:rsidRPr="00460446" w:rsidRDefault="00460446" w:rsidP="00460446">
            <w:pPr>
              <w:jc w:val="center"/>
              <w:rPr>
                <w:rFonts w:ascii="Arial" w:hAnsi="Arial" w:cs="Arial"/>
                <w:b/>
                <w:color w:val="FFFFFF" w:themeColor="background1"/>
                <w:sz w:val="20"/>
                <w:szCs w:val="20"/>
                <w:lang w:val="en-GB"/>
              </w:rPr>
            </w:pPr>
            <w:r w:rsidRPr="00460446">
              <w:rPr>
                <w:rFonts w:ascii="Arial" w:hAnsi="Arial" w:cs="Arial"/>
                <w:b/>
                <w:bCs/>
                <w:sz w:val="20"/>
                <w:szCs w:val="20"/>
                <w:lang w:val="en-GB"/>
              </w:rPr>
              <w:t>16</w:t>
            </w:r>
          </w:p>
        </w:tc>
        <w:tc>
          <w:tcPr>
            <w:tcW w:w="310" w:type="pct"/>
            <w:gridSpan w:val="2"/>
            <w:vAlign w:val="center"/>
          </w:tcPr>
          <w:p w14:paraId="5465DD91" w14:textId="33F5EE94" w:rsidR="00460446" w:rsidRPr="00460446" w:rsidRDefault="00460446" w:rsidP="00460446">
            <w:pPr>
              <w:jc w:val="center"/>
              <w:rPr>
                <w:rFonts w:ascii="Arial" w:hAnsi="Arial" w:cs="Arial"/>
                <w:b/>
                <w:color w:val="FFFFFF" w:themeColor="background1"/>
                <w:sz w:val="20"/>
                <w:szCs w:val="20"/>
                <w:lang w:val="en-GB"/>
              </w:rPr>
            </w:pPr>
            <w:r w:rsidRPr="00460446">
              <w:rPr>
                <w:rFonts w:ascii="Arial" w:hAnsi="Arial" w:cs="Arial"/>
                <w:b/>
                <w:bCs/>
                <w:sz w:val="20"/>
                <w:szCs w:val="20"/>
                <w:lang w:val="en-GB"/>
              </w:rPr>
              <w:t>0</w:t>
            </w:r>
          </w:p>
        </w:tc>
      </w:tr>
      <w:tr w:rsidR="00460446" w:rsidRPr="00460446" w14:paraId="6CB1D950" w14:textId="62F1F63D" w:rsidTr="00146F0D">
        <w:trPr>
          <w:trHeight w:val="458"/>
        </w:trPr>
        <w:tc>
          <w:tcPr>
            <w:tcW w:w="1242" w:type="pct"/>
            <w:vAlign w:val="bottom"/>
          </w:tcPr>
          <w:p w14:paraId="2A424AF8" w14:textId="57ACBD3C" w:rsidR="00460446" w:rsidRPr="00460446" w:rsidRDefault="00460446" w:rsidP="00460446">
            <w:pPr>
              <w:rPr>
                <w:rFonts w:ascii="Arial" w:hAnsi="Arial" w:cs="Arial"/>
                <w:sz w:val="20"/>
                <w:szCs w:val="20"/>
                <w:lang w:val="en-GB"/>
              </w:rPr>
            </w:pPr>
            <w:r w:rsidRPr="00460446">
              <w:rPr>
                <w:rFonts w:ascii="Calibri" w:hAnsi="Calibri" w:cs="Calibri"/>
                <w:color w:val="000000"/>
                <w:szCs w:val="18"/>
                <w:lang w:val="en-GB"/>
              </w:rPr>
              <w:t xml:space="preserve">Hradec </w:t>
            </w:r>
            <w:proofErr w:type="spellStart"/>
            <w:r w:rsidRPr="00460446">
              <w:rPr>
                <w:rFonts w:ascii="Calibri" w:hAnsi="Calibri" w:cs="Calibri"/>
                <w:color w:val="000000"/>
                <w:szCs w:val="18"/>
                <w:lang w:val="en-GB"/>
              </w:rPr>
              <w:t>Králové</w:t>
            </w:r>
            <w:proofErr w:type="spellEnd"/>
            <w:r w:rsidRPr="00460446">
              <w:rPr>
                <w:rFonts w:ascii="Calibri" w:hAnsi="Calibri" w:cs="Calibri"/>
                <w:color w:val="000000"/>
                <w:szCs w:val="18"/>
                <w:lang w:val="en-GB"/>
              </w:rPr>
              <w:t xml:space="preserve"> a Pardubice</w:t>
            </w:r>
          </w:p>
        </w:tc>
        <w:tc>
          <w:tcPr>
            <w:tcW w:w="314" w:type="pct"/>
            <w:vAlign w:val="center"/>
          </w:tcPr>
          <w:p w14:paraId="4C42D30D" w14:textId="2D93EDE9" w:rsidR="00460446" w:rsidRPr="00460446" w:rsidRDefault="00460446" w:rsidP="00460446">
            <w:pPr>
              <w:jc w:val="center"/>
              <w:rPr>
                <w:rFonts w:ascii="Arial" w:hAnsi="Arial" w:cs="Arial"/>
                <w:b/>
                <w:color w:val="FFFFFF" w:themeColor="background1"/>
                <w:sz w:val="20"/>
                <w:szCs w:val="20"/>
                <w:lang w:val="en-GB"/>
              </w:rPr>
            </w:pPr>
            <w:r w:rsidRPr="00460446">
              <w:rPr>
                <w:rFonts w:ascii="Arial" w:hAnsi="Arial" w:cs="Arial"/>
                <w:sz w:val="20"/>
                <w:szCs w:val="20"/>
                <w:lang w:val="en-GB"/>
              </w:rPr>
              <w:t>6</w:t>
            </w:r>
          </w:p>
        </w:tc>
        <w:tc>
          <w:tcPr>
            <w:tcW w:w="314" w:type="pct"/>
            <w:vAlign w:val="center"/>
          </w:tcPr>
          <w:p w14:paraId="3AA77416" w14:textId="1E14433A" w:rsidR="00460446" w:rsidRPr="00460446" w:rsidRDefault="00460446" w:rsidP="00460446">
            <w:pPr>
              <w:jc w:val="center"/>
              <w:rPr>
                <w:rFonts w:ascii="Arial" w:hAnsi="Arial" w:cs="Arial"/>
                <w:b/>
                <w:color w:val="FFFFFF" w:themeColor="background1"/>
                <w:sz w:val="20"/>
                <w:szCs w:val="20"/>
                <w:lang w:val="en-GB"/>
              </w:rPr>
            </w:pPr>
            <w:r w:rsidRPr="00460446">
              <w:rPr>
                <w:rFonts w:ascii="Arial" w:hAnsi="Arial" w:cs="Arial"/>
                <w:sz w:val="20"/>
                <w:szCs w:val="20"/>
                <w:lang w:val="en-GB"/>
              </w:rPr>
              <w:t>0</w:t>
            </w:r>
          </w:p>
        </w:tc>
        <w:tc>
          <w:tcPr>
            <w:tcW w:w="314" w:type="pct"/>
            <w:vAlign w:val="center"/>
          </w:tcPr>
          <w:p w14:paraId="451D4C14" w14:textId="1BF1115C" w:rsidR="00460446" w:rsidRPr="00460446" w:rsidRDefault="00460446" w:rsidP="00460446">
            <w:pPr>
              <w:jc w:val="center"/>
              <w:rPr>
                <w:rFonts w:ascii="Arial" w:hAnsi="Arial" w:cs="Arial"/>
                <w:b/>
                <w:color w:val="FFFFFF" w:themeColor="background1"/>
                <w:sz w:val="20"/>
                <w:szCs w:val="20"/>
                <w:lang w:val="en-GB"/>
              </w:rPr>
            </w:pPr>
            <w:r w:rsidRPr="00460446">
              <w:rPr>
                <w:rFonts w:ascii="Arial" w:hAnsi="Arial" w:cs="Arial"/>
                <w:sz w:val="20"/>
                <w:szCs w:val="20"/>
                <w:lang w:val="en-GB"/>
              </w:rPr>
              <w:t>10</w:t>
            </w:r>
          </w:p>
        </w:tc>
        <w:tc>
          <w:tcPr>
            <w:tcW w:w="315" w:type="pct"/>
            <w:vAlign w:val="center"/>
          </w:tcPr>
          <w:p w14:paraId="0FFC7E2D" w14:textId="5AD333A9" w:rsidR="00460446" w:rsidRPr="00460446" w:rsidRDefault="00460446" w:rsidP="00460446">
            <w:pPr>
              <w:jc w:val="center"/>
              <w:rPr>
                <w:rFonts w:ascii="Arial" w:hAnsi="Arial" w:cs="Arial"/>
                <w:b/>
                <w:color w:val="FFFFFF" w:themeColor="background1"/>
                <w:sz w:val="20"/>
                <w:szCs w:val="20"/>
                <w:lang w:val="en-GB"/>
              </w:rPr>
            </w:pPr>
            <w:r w:rsidRPr="00460446">
              <w:rPr>
                <w:rFonts w:ascii="Arial" w:hAnsi="Arial" w:cs="Arial"/>
                <w:sz w:val="20"/>
                <w:szCs w:val="20"/>
                <w:lang w:val="en-GB"/>
              </w:rPr>
              <w:t>0</w:t>
            </w:r>
          </w:p>
        </w:tc>
        <w:tc>
          <w:tcPr>
            <w:tcW w:w="313" w:type="pct"/>
            <w:vAlign w:val="center"/>
          </w:tcPr>
          <w:p w14:paraId="64812ED5" w14:textId="13391121" w:rsidR="00460446" w:rsidRPr="00460446" w:rsidRDefault="00460446" w:rsidP="00460446">
            <w:pPr>
              <w:jc w:val="center"/>
              <w:rPr>
                <w:rFonts w:ascii="Arial" w:hAnsi="Arial" w:cs="Arial"/>
                <w:b/>
                <w:color w:val="FFFFFF" w:themeColor="background1"/>
                <w:sz w:val="20"/>
                <w:szCs w:val="20"/>
                <w:lang w:val="en-GB"/>
              </w:rPr>
            </w:pPr>
            <w:r w:rsidRPr="00460446">
              <w:rPr>
                <w:rFonts w:ascii="Arial" w:hAnsi="Arial" w:cs="Arial"/>
                <w:sz w:val="20"/>
                <w:szCs w:val="20"/>
                <w:lang w:val="en-GB"/>
              </w:rPr>
              <w:t>0</w:t>
            </w:r>
          </w:p>
        </w:tc>
        <w:tc>
          <w:tcPr>
            <w:tcW w:w="313" w:type="pct"/>
            <w:vAlign w:val="center"/>
          </w:tcPr>
          <w:p w14:paraId="4AEE7AD8" w14:textId="57A71745" w:rsidR="00460446" w:rsidRPr="00460446" w:rsidRDefault="00460446" w:rsidP="00460446">
            <w:pPr>
              <w:jc w:val="center"/>
              <w:rPr>
                <w:rFonts w:ascii="Arial" w:hAnsi="Arial" w:cs="Arial"/>
                <w:b/>
                <w:color w:val="FFFFFF" w:themeColor="background1"/>
                <w:sz w:val="20"/>
                <w:szCs w:val="20"/>
                <w:lang w:val="en-GB"/>
              </w:rPr>
            </w:pPr>
            <w:r w:rsidRPr="00460446">
              <w:rPr>
                <w:rFonts w:ascii="Arial" w:hAnsi="Arial" w:cs="Arial"/>
                <w:sz w:val="20"/>
                <w:szCs w:val="20"/>
                <w:lang w:val="en-GB"/>
              </w:rPr>
              <w:t>0</w:t>
            </w:r>
          </w:p>
        </w:tc>
        <w:tc>
          <w:tcPr>
            <w:tcW w:w="313" w:type="pct"/>
            <w:vAlign w:val="center"/>
          </w:tcPr>
          <w:p w14:paraId="39EB85AA" w14:textId="00BC5EDF" w:rsidR="00460446" w:rsidRPr="00460446" w:rsidRDefault="00460446" w:rsidP="00460446">
            <w:pPr>
              <w:jc w:val="center"/>
              <w:rPr>
                <w:rFonts w:ascii="Arial" w:hAnsi="Arial" w:cs="Arial"/>
                <w:b/>
                <w:color w:val="FFFFFF" w:themeColor="background1"/>
                <w:sz w:val="20"/>
                <w:szCs w:val="20"/>
                <w:lang w:val="en-GB"/>
              </w:rPr>
            </w:pPr>
            <w:r w:rsidRPr="00460446">
              <w:rPr>
                <w:rFonts w:ascii="Arial" w:hAnsi="Arial" w:cs="Arial"/>
                <w:sz w:val="20"/>
                <w:szCs w:val="20"/>
                <w:lang w:val="en-GB"/>
              </w:rPr>
              <w:t>6</w:t>
            </w:r>
          </w:p>
        </w:tc>
        <w:tc>
          <w:tcPr>
            <w:tcW w:w="313" w:type="pct"/>
            <w:vAlign w:val="center"/>
          </w:tcPr>
          <w:p w14:paraId="1B739264" w14:textId="0183D045" w:rsidR="00460446" w:rsidRPr="00460446" w:rsidRDefault="00460446" w:rsidP="00460446">
            <w:pPr>
              <w:jc w:val="center"/>
              <w:rPr>
                <w:rFonts w:ascii="Arial" w:hAnsi="Arial" w:cs="Arial"/>
                <w:b/>
                <w:color w:val="FFFFFF" w:themeColor="background1"/>
                <w:sz w:val="20"/>
                <w:szCs w:val="20"/>
                <w:lang w:val="en-GB"/>
              </w:rPr>
            </w:pPr>
            <w:r w:rsidRPr="00460446">
              <w:rPr>
                <w:rFonts w:ascii="Arial" w:hAnsi="Arial" w:cs="Arial"/>
                <w:sz w:val="20"/>
                <w:szCs w:val="20"/>
                <w:lang w:val="en-GB"/>
              </w:rPr>
              <w:t>0</w:t>
            </w:r>
          </w:p>
        </w:tc>
        <w:tc>
          <w:tcPr>
            <w:tcW w:w="314" w:type="pct"/>
            <w:vAlign w:val="center"/>
          </w:tcPr>
          <w:p w14:paraId="3BC3D2AE" w14:textId="4C78291E" w:rsidR="00460446" w:rsidRPr="00460446" w:rsidRDefault="00460446" w:rsidP="00460446">
            <w:pPr>
              <w:jc w:val="center"/>
              <w:rPr>
                <w:rFonts w:ascii="Arial" w:hAnsi="Arial" w:cs="Arial"/>
                <w:b/>
                <w:color w:val="FFFFFF" w:themeColor="background1"/>
                <w:sz w:val="20"/>
                <w:szCs w:val="20"/>
                <w:lang w:val="en-GB"/>
              </w:rPr>
            </w:pPr>
            <w:r w:rsidRPr="00460446">
              <w:rPr>
                <w:rFonts w:ascii="Arial" w:hAnsi="Arial" w:cs="Arial"/>
                <w:sz w:val="20"/>
                <w:szCs w:val="20"/>
                <w:lang w:val="en-GB"/>
              </w:rPr>
              <w:t>1</w:t>
            </w:r>
          </w:p>
        </w:tc>
        <w:tc>
          <w:tcPr>
            <w:tcW w:w="315" w:type="pct"/>
            <w:vAlign w:val="center"/>
          </w:tcPr>
          <w:p w14:paraId="62763A92" w14:textId="0353525B" w:rsidR="00460446" w:rsidRPr="00460446" w:rsidRDefault="00460446" w:rsidP="00460446">
            <w:pPr>
              <w:jc w:val="center"/>
              <w:rPr>
                <w:rFonts w:ascii="Arial" w:hAnsi="Arial" w:cs="Arial"/>
                <w:b/>
                <w:color w:val="FFFFFF" w:themeColor="background1"/>
                <w:sz w:val="20"/>
                <w:szCs w:val="20"/>
                <w:lang w:val="en-GB"/>
              </w:rPr>
            </w:pPr>
            <w:r w:rsidRPr="00460446">
              <w:rPr>
                <w:rFonts w:ascii="Arial" w:hAnsi="Arial" w:cs="Arial"/>
                <w:sz w:val="20"/>
                <w:szCs w:val="20"/>
                <w:lang w:val="en-GB"/>
              </w:rPr>
              <w:t>0</w:t>
            </w:r>
          </w:p>
        </w:tc>
        <w:tc>
          <w:tcPr>
            <w:tcW w:w="310" w:type="pct"/>
            <w:vAlign w:val="center"/>
          </w:tcPr>
          <w:p w14:paraId="75003AE6" w14:textId="2EE648C0" w:rsidR="00460446" w:rsidRPr="00460446" w:rsidRDefault="00460446" w:rsidP="00460446">
            <w:pPr>
              <w:jc w:val="center"/>
              <w:rPr>
                <w:rFonts w:ascii="Arial" w:hAnsi="Arial" w:cs="Arial"/>
                <w:b/>
                <w:color w:val="FFFFFF" w:themeColor="background1"/>
                <w:sz w:val="20"/>
                <w:szCs w:val="20"/>
                <w:lang w:val="en-GB"/>
              </w:rPr>
            </w:pPr>
            <w:r w:rsidRPr="00460446">
              <w:rPr>
                <w:rFonts w:ascii="Arial" w:hAnsi="Arial" w:cs="Arial"/>
                <w:b/>
                <w:bCs/>
                <w:sz w:val="20"/>
                <w:szCs w:val="20"/>
                <w:lang w:val="en-GB"/>
              </w:rPr>
              <w:t>23</w:t>
            </w:r>
          </w:p>
        </w:tc>
        <w:tc>
          <w:tcPr>
            <w:tcW w:w="310" w:type="pct"/>
            <w:gridSpan w:val="2"/>
            <w:vAlign w:val="center"/>
          </w:tcPr>
          <w:p w14:paraId="778077F2" w14:textId="1A071E47" w:rsidR="00460446" w:rsidRPr="00460446" w:rsidRDefault="00460446" w:rsidP="00460446">
            <w:pPr>
              <w:jc w:val="center"/>
              <w:rPr>
                <w:rFonts w:ascii="Arial" w:hAnsi="Arial" w:cs="Arial"/>
                <w:b/>
                <w:color w:val="FFFFFF" w:themeColor="background1"/>
                <w:sz w:val="20"/>
                <w:szCs w:val="20"/>
                <w:lang w:val="en-GB"/>
              </w:rPr>
            </w:pPr>
            <w:r w:rsidRPr="00460446">
              <w:rPr>
                <w:rFonts w:ascii="Arial" w:hAnsi="Arial" w:cs="Arial"/>
                <w:b/>
                <w:bCs/>
                <w:sz w:val="20"/>
                <w:szCs w:val="20"/>
                <w:lang w:val="en-GB"/>
              </w:rPr>
              <w:t>0</w:t>
            </w:r>
          </w:p>
        </w:tc>
      </w:tr>
      <w:tr w:rsidR="00460446" w:rsidRPr="00460446" w14:paraId="055E23F6" w14:textId="16866D70" w:rsidTr="00146F0D">
        <w:trPr>
          <w:trHeight w:val="458"/>
        </w:trPr>
        <w:tc>
          <w:tcPr>
            <w:tcW w:w="1242" w:type="pct"/>
            <w:vAlign w:val="bottom"/>
          </w:tcPr>
          <w:p w14:paraId="233136D2" w14:textId="117B1B24" w:rsidR="00460446" w:rsidRPr="00460446" w:rsidRDefault="00460446" w:rsidP="00460446">
            <w:pPr>
              <w:rPr>
                <w:rFonts w:ascii="Arial" w:hAnsi="Arial" w:cs="Arial"/>
                <w:sz w:val="20"/>
                <w:szCs w:val="20"/>
                <w:lang w:val="en-GB"/>
              </w:rPr>
            </w:pPr>
            <w:r w:rsidRPr="00460446">
              <w:rPr>
                <w:rFonts w:ascii="Calibri" w:hAnsi="Calibri" w:cs="Calibri"/>
                <w:color w:val="000000"/>
                <w:szCs w:val="18"/>
                <w:lang w:val="en-GB"/>
              </w:rPr>
              <w:t>South Moravian a Zlín</w:t>
            </w:r>
          </w:p>
        </w:tc>
        <w:tc>
          <w:tcPr>
            <w:tcW w:w="314" w:type="pct"/>
            <w:vAlign w:val="center"/>
          </w:tcPr>
          <w:p w14:paraId="3210E231" w14:textId="49A29448" w:rsidR="00460446" w:rsidRPr="00460446" w:rsidRDefault="00460446" w:rsidP="00460446">
            <w:pPr>
              <w:jc w:val="center"/>
              <w:rPr>
                <w:rFonts w:ascii="Arial" w:hAnsi="Arial" w:cs="Arial"/>
                <w:b/>
                <w:color w:val="FFFFFF" w:themeColor="background1"/>
                <w:sz w:val="20"/>
                <w:szCs w:val="20"/>
                <w:lang w:val="en-GB"/>
              </w:rPr>
            </w:pPr>
            <w:r w:rsidRPr="00460446">
              <w:rPr>
                <w:rFonts w:ascii="Arial" w:hAnsi="Arial" w:cs="Arial"/>
                <w:sz w:val="20"/>
                <w:szCs w:val="20"/>
                <w:lang w:val="en-GB"/>
              </w:rPr>
              <w:t>6</w:t>
            </w:r>
          </w:p>
        </w:tc>
        <w:tc>
          <w:tcPr>
            <w:tcW w:w="314" w:type="pct"/>
            <w:vAlign w:val="center"/>
          </w:tcPr>
          <w:p w14:paraId="4CC24BB7" w14:textId="6CD24A95" w:rsidR="00460446" w:rsidRPr="00460446" w:rsidRDefault="00460446" w:rsidP="00460446">
            <w:pPr>
              <w:jc w:val="center"/>
              <w:rPr>
                <w:rFonts w:ascii="Arial" w:hAnsi="Arial" w:cs="Arial"/>
                <w:b/>
                <w:color w:val="FFFFFF" w:themeColor="background1"/>
                <w:sz w:val="20"/>
                <w:szCs w:val="20"/>
                <w:lang w:val="en-GB"/>
              </w:rPr>
            </w:pPr>
            <w:r w:rsidRPr="00460446">
              <w:rPr>
                <w:rFonts w:ascii="Arial" w:hAnsi="Arial" w:cs="Arial"/>
                <w:sz w:val="20"/>
                <w:szCs w:val="20"/>
                <w:lang w:val="en-GB"/>
              </w:rPr>
              <w:t>0</w:t>
            </w:r>
          </w:p>
        </w:tc>
        <w:tc>
          <w:tcPr>
            <w:tcW w:w="314" w:type="pct"/>
            <w:vAlign w:val="center"/>
          </w:tcPr>
          <w:p w14:paraId="54DF841F" w14:textId="4BAF4234" w:rsidR="00460446" w:rsidRPr="00460446" w:rsidRDefault="00460446" w:rsidP="00460446">
            <w:pPr>
              <w:jc w:val="center"/>
              <w:rPr>
                <w:rFonts w:ascii="Arial" w:hAnsi="Arial" w:cs="Arial"/>
                <w:b/>
                <w:color w:val="FFFFFF" w:themeColor="background1"/>
                <w:sz w:val="20"/>
                <w:szCs w:val="20"/>
                <w:lang w:val="en-GB"/>
              </w:rPr>
            </w:pPr>
            <w:r w:rsidRPr="00460446">
              <w:rPr>
                <w:rFonts w:ascii="Arial" w:hAnsi="Arial" w:cs="Arial"/>
                <w:sz w:val="20"/>
                <w:szCs w:val="20"/>
                <w:lang w:val="en-GB"/>
              </w:rPr>
              <w:t>8</w:t>
            </w:r>
          </w:p>
        </w:tc>
        <w:tc>
          <w:tcPr>
            <w:tcW w:w="315" w:type="pct"/>
            <w:vAlign w:val="center"/>
          </w:tcPr>
          <w:p w14:paraId="1DDC6E88" w14:textId="0FB51F09" w:rsidR="00460446" w:rsidRPr="00460446" w:rsidRDefault="00460446" w:rsidP="00460446">
            <w:pPr>
              <w:jc w:val="center"/>
              <w:rPr>
                <w:rFonts w:ascii="Arial" w:hAnsi="Arial" w:cs="Arial"/>
                <w:b/>
                <w:color w:val="FFFFFF" w:themeColor="background1"/>
                <w:sz w:val="20"/>
                <w:szCs w:val="20"/>
                <w:lang w:val="en-GB"/>
              </w:rPr>
            </w:pPr>
            <w:r w:rsidRPr="00460446">
              <w:rPr>
                <w:rFonts w:ascii="Arial" w:hAnsi="Arial" w:cs="Arial"/>
                <w:sz w:val="20"/>
                <w:szCs w:val="20"/>
                <w:lang w:val="en-GB"/>
              </w:rPr>
              <w:t>0</w:t>
            </w:r>
          </w:p>
        </w:tc>
        <w:tc>
          <w:tcPr>
            <w:tcW w:w="313" w:type="pct"/>
            <w:vAlign w:val="center"/>
          </w:tcPr>
          <w:p w14:paraId="2C892602" w14:textId="402965D3" w:rsidR="00460446" w:rsidRPr="00460446" w:rsidRDefault="00460446" w:rsidP="00460446">
            <w:pPr>
              <w:jc w:val="center"/>
              <w:rPr>
                <w:rFonts w:ascii="Arial" w:hAnsi="Arial" w:cs="Arial"/>
                <w:b/>
                <w:color w:val="FFFFFF" w:themeColor="background1"/>
                <w:sz w:val="20"/>
                <w:szCs w:val="20"/>
                <w:lang w:val="en-GB"/>
              </w:rPr>
            </w:pPr>
            <w:r w:rsidRPr="00460446">
              <w:rPr>
                <w:rFonts w:ascii="Arial" w:hAnsi="Arial" w:cs="Arial"/>
                <w:sz w:val="20"/>
                <w:szCs w:val="20"/>
                <w:lang w:val="en-GB"/>
              </w:rPr>
              <w:t>0</w:t>
            </w:r>
          </w:p>
        </w:tc>
        <w:tc>
          <w:tcPr>
            <w:tcW w:w="313" w:type="pct"/>
            <w:vAlign w:val="center"/>
          </w:tcPr>
          <w:p w14:paraId="2483E2F6" w14:textId="321EFB99" w:rsidR="00460446" w:rsidRPr="00460446" w:rsidRDefault="00460446" w:rsidP="00460446">
            <w:pPr>
              <w:jc w:val="center"/>
              <w:rPr>
                <w:rFonts w:ascii="Arial" w:hAnsi="Arial" w:cs="Arial"/>
                <w:b/>
                <w:color w:val="FFFFFF" w:themeColor="background1"/>
                <w:sz w:val="20"/>
                <w:szCs w:val="20"/>
                <w:lang w:val="en-GB"/>
              </w:rPr>
            </w:pPr>
            <w:r w:rsidRPr="00460446">
              <w:rPr>
                <w:rFonts w:ascii="Arial" w:hAnsi="Arial" w:cs="Arial"/>
                <w:sz w:val="20"/>
                <w:szCs w:val="20"/>
                <w:lang w:val="en-GB"/>
              </w:rPr>
              <w:t>0</w:t>
            </w:r>
          </w:p>
        </w:tc>
        <w:tc>
          <w:tcPr>
            <w:tcW w:w="313" w:type="pct"/>
            <w:vAlign w:val="center"/>
          </w:tcPr>
          <w:p w14:paraId="72A6AEBD" w14:textId="0B2B4A69" w:rsidR="00460446" w:rsidRPr="00460446" w:rsidRDefault="00460446" w:rsidP="00460446">
            <w:pPr>
              <w:jc w:val="center"/>
              <w:rPr>
                <w:rFonts w:ascii="Arial" w:hAnsi="Arial" w:cs="Arial"/>
                <w:b/>
                <w:color w:val="FFFFFF" w:themeColor="background1"/>
                <w:sz w:val="20"/>
                <w:szCs w:val="20"/>
                <w:lang w:val="en-GB"/>
              </w:rPr>
            </w:pPr>
            <w:r w:rsidRPr="00460446">
              <w:rPr>
                <w:rFonts w:ascii="Arial" w:hAnsi="Arial" w:cs="Arial"/>
                <w:sz w:val="20"/>
                <w:szCs w:val="20"/>
                <w:lang w:val="en-GB"/>
              </w:rPr>
              <w:t>0</w:t>
            </w:r>
          </w:p>
        </w:tc>
        <w:tc>
          <w:tcPr>
            <w:tcW w:w="313" w:type="pct"/>
            <w:vAlign w:val="center"/>
          </w:tcPr>
          <w:p w14:paraId="7F8A6B69" w14:textId="73F3A7A7" w:rsidR="00460446" w:rsidRPr="00460446" w:rsidRDefault="00460446" w:rsidP="00460446">
            <w:pPr>
              <w:jc w:val="center"/>
              <w:rPr>
                <w:rFonts w:ascii="Arial" w:hAnsi="Arial" w:cs="Arial"/>
                <w:b/>
                <w:color w:val="FFFFFF" w:themeColor="background1"/>
                <w:sz w:val="20"/>
                <w:szCs w:val="20"/>
                <w:lang w:val="en-GB"/>
              </w:rPr>
            </w:pPr>
            <w:r w:rsidRPr="00460446">
              <w:rPr>
                <w:rFonts w:ascii="Arial" w:hAnsi="Arial" w:cs="Arial"/>
                <w:sz w:val="20"/>
                <w:szCs w:val="20"/>
                <w:lang w:val="en-GB"/>
              </w:rPr>
              <w:t>0</w:t>
            </w:r>
          </w:p>
        </w:tc>
        <w:tc>
          <w:tcPr>
            <w:tcW w:w="314" w:type="pct"/>
            <w:vAlign w:val="center"/>
          </w:tcPr>
          <w:p w14:paraId="7C47AAEE" w14:textId="676587DA" w:rsidR="00460446" w:rsidRPr="00460446" w:rsidRDefault="00460446" w:rsidP="00460446">
            <w:pPr>
              <w:jc w:val="center"/>
              <w:rPr>
                <w:rFonts w:ascii="Arial" w:hAnsi="Arial" w:cs="Arial"/>
                <w:b/>
                <w:color w:val="FFFFFF" w:themeColor="background1"/>
                <w:sz w:val="20"/>
                <w:szCs w:val="20"/>
                <w:lang w:val="en-GB"/>
              </w:rPr>
            </w:pPr>
            <w:r w:rsidRPr="00460446">
              <w:rPr>
                <w:rFonts w:ascii="Arial" w:hAnsi="Arial" w:cs="Arial"/>
                <w:sz w:val="20"/>
                <w:szCs w:val="20"/>
                <w:lang w:val="en-GB"/>
              </w:rPr>
              <w:t>0</w:t>
            </w:r>
          </w:p>
        </w:tc>
        <w:tc>
          <w:tcPr>
            <w:tcW w:w="315" w:type="pct"/>
            <w:vAlign w:val="center"/>
          </w:tcPr>
          <w:p w14:paraId="64755C2D" w14:textId="42E7F97C" w:rsidR="00460446" w:rsidRPr="00460446" w:rsidRDefault="00460446" w:rsidP="00460446">
            <w:pPr>
              <w:jc w:val="center"/>
              <w:rPr>
                <w:rFonts w:ascii="Arial" w:hAnsi="Arial" w:cs="Arial"/>
                <w:b/>
                <w:color w:val="FFFFFF" w:themeColor="background1"/>
                <w:sz w:val="20"/>
                <w:szCs w:val="20"/>
                <w:lang w:val="en-GB"/>
              </w:rPr>
            </w:pPr>
            <w:r w:rsidRPr="00460446">
              <w:rPr>
                <w:rFonts w:ascii="Arial" w:hAnsi="Arial" w:cs="Arial"/>
                <w:sz w:val="20"/>
                <w:szCs w:val="20"/>
                <w:lang w:val="en-GB"/>
              </w:rPr>
              <w:t>0</w:t>
            </w:r>
          </w:p>
        </w:tc>
        <w:tc>
          <w:tcPr>
            <w:tcW w:w="310" w:type="pct"/>
            <w:vAlign w:val="center"/>
          </w:tcPr>
          <w:p w14:paraId="4109A125" w14:textId="33C078D8" w:rsidR="00460446" w:rsidRPr="00460446" w:rsidRDefault="00460446" w:rsidP="00460446">
            <w:pPr>
              <w:jc w:val="center"/>
              <w:rPr>
                <w:rFonts w:ascii="Arial" w:hAnsi="Arial" w:cs="Arial"/>
                <w:b/>
                <w:color w:val="FFFFFF" w:themeColor="background1"/>
                <w:sz w:val="20"/>
                <w:szCs w:val="20"/>
                <w:lang w:val="en-GB"/>
              </w:rPr>
            </w:pPr>
            <w:r w:rsidRPr="00460446">
              <w:rPr>
                <w:rFonts w:ascii="Arial" w:hAnsi="Arial" w:cs="Arial"/>
                <w:b/>
                <w:bCs/>
                <w:sz w:val="20"/>
                <w:szCs w:val="20"/>
                <w:lang w:val="en-GB"/>
              </w:rPr>
              <w:t>14</w:t>
            </w:r>
          </w:p>
        </w:tc>
        <w:tc>
          <w:tcPr>
            <w:tcW w:w="310" w:type="pct"/>
            <w:gridSpan w:val="2"/>
            <w:vAlign w:val="center"/>
          </w:tcPr>
          <w:p w14:paraId="3E21122B" w14:textId="135A95B7" w:rsidR="00460446" w:rsidRPr="00460446" w:rsidRDefault="00460446" w:rsidP="00460446">
            <w:pPr>
              <w:jc w:val="center"/>
              <w:rPr>
                <w:rFonts w:ascii="Arial" w:hAnsi="Arial" w:cs="Arial"/>
                <w:b/>
                <w:color w:val="FFFFFF" w:themeColor="background1"/>
                <w:sz w:val="20"/>
                <w:szCs w:val="20"/>
                <w:lang w:val="en-GB"/>
              </w:rPr>
            </w:pPr>
            <w:r w:rsidRPr="00460446">
              <w:rPr>
                <w:rFonts w:ascii="Arial" w:hAnsi="Arial" w:cs="Arial"/>
                <w:b/>
                <w:bCs/>
                <w:sz w:val="20"/>
                <w:szCs w:val="20"/>
                <w:lang w:val="en-GB"/>
              </w:rPr>
              <w:t>0</w:t>
            </w:r>
          </w:p>
        </w:tc>
      </w:tr>
      <w:tr w:rsidR="00460446" w:rsidRPr="00460446" w14:paraId="5EA81D77" w14:textId="15C2C31B" w:rsidTr="00146F0D">
        <w:trPr>
          <w:trHeight w:val="458"/>
        </w:trPr>
        <w:tc>
          <w:tcPr>
            <w:tcW w:w="1242" w:type="pct"/>
            <w:vAlign w:val="bottom"/>
          </w:tcPr>
          <w:p w14:paraId="31F9E8D6" w14:textId="61212CAA" w:rsidR="00460446" w:rsidRPr="00460446" w:rsidRDefault="00460446" w:rsidP="00460446">
            <w:pPr>
              <w:rPr>
                <w:rFonts w:ascii="Arial" w:hAnsi="Arial" w:cs="Arial"/>
                <w:sz w:val="20"/>
                <w:szCs w:val="20"/>
                <w:lang w:val="en-GB"/>
              </w:rPr>
            </w:pPr>
            <w:r w:rsidRPr="00460446">
              <w:rPr>
                <w:rFonts w:ascii="Calibri" w:hAnsi="Calibri" w:cs="Calibri"/>
                <w:color w:val="000000"/>
                <w:szCs w:val="18"/>
                <w:lang w:val="en-GB"/>
              </w:rPr>
              <w:t>Olomouc a Moravian-Silesian</w:t>
            </w:r>
          </w:p>
        </w:tc>
        <w:tc>
          <w:tcPr>
            <w:tcW w:w="314" w:type="pct"/>
            <w:vAlign w:val="center"/>
          </w:tcPr>
          <w:p w14:paraId="5B6622DF" w14:textId="6596636C" w:rsidR="00460446" w:rsidRPr="00460446" w:rsidRDefault="00460446" w:rsidP="00460446">
            <w:pPr>
              <w:jc w:val="center"/>
              <w:rPr>
                <w:rFonts w:ascii="Arial" w:hAnsi="Arial" w:cs="Arial"/>
                <w:b/>
                <w:color w:val="FFFFFF" w:themeColor="background1"/>
                <w:sz w:val="20"/>
                <w:szCs w:val="20"/>
                <w:lang w:val="en-GB"/>
              </w:rPr>
            </w:pPr>
            <w:r w:rsidRPr="00460446">
              <w:rPr>
                <w:rFonts w:ascii="Arial" w:hAnsi="Arial" w:cs="Arial"/>
                <w:sz w:val="20"/>
                <w:szCs w:val="20"/>
                <w:lang w:val="en-GB"/>
              </w:rPr>
              <w:t>7</w:t>
            </w:r>
          </w:p>
        </w:tc>
        <w:tc>
          <w:tcPr>
            <w:tcW w:w="314" w:type="pct"/>
            <w:vAlign w:val="center"/>
          </w:tcPr>
          <w:p w14:paraId="7854A9A3" w14:textId="44A1E468" w:rsidR="00460446" w:rsidRPr="00460446" w:rsidRDefault="00460446" w:rsidP="00460446">
            <w:pPr>
              <w:jc w:val="center"/>
              <w:rPr>
                <w:rFonts w:ascii="Arial" w:hAnsi="Arial" w:cs="Arial"/>
                <w:b/>
                <w:color w:val="FFFFFF" w:themeColor="background1"/>
                <w:sz w:val="20"/>
                <w:szCs w:val="20"/>
                <w:lang w:val="en-GB"/>
              </w:rPr>
            </w:pPr>
            <w:r w:rsidRPr="00460446">
              <w:rPr>
                <w:rFonts w:ascii="Arial" w:hAnsi="Arial" w:cs="Arial"/>
                <w:sz w:val="20"/>
                <w:szCs w:val="20"/>
                <w:lang w:val="en-GB"/>
              </w:rPr>
              <w:t>0</w:t>
            </w:r>
          </w:p>
        </w:tc>
        <w:tc>
          <w:tcPr>
            <w:tcW w:w="314" w:type="pct"/>
            <w:vAlign w:val="center"/>
          </w:tcPr>
          <w:p w14:paraId="62FCD03E" w14:textId="00677F5A" w:rsidR="00460446" w:rsidRPr="00460446" w:rsidRDefault="00460446" w:rsidP="00460446">
            <w:pPr>
              <w:jc w:val="center"/>
              <w:rPr>
                <w:rFonts w:ascii="Arial" w:hAnsi="Arial" w:cs="Arial"/>
                <w:b/>
                <w:color w:val="FFFFFF" w:themeColor="background1"/>
                <w:sz w:val="20"/>
                <w:szCs w:val="20"/>
                <w:lang w:val="en-GB"/>
              </w:rPr>
            </w:pPr>
            <w:r w:rsidRPr="00460446">
              <w:rPr>
                <w:rFonts w:ascii="Arial" w:hAnsi="Arial" w:cs="Arial"/>
                <w:sz w:val="20"/>
                <w:szCs w:val="20"/>
                <w:lang w:val="en-GB"/>
              </w:rPr>
              <w:t>8</w:t>
            </w:r>
          </w:p>
        </w:tc>
        <w:tc>
          <w:tcPr>
            <w:tcW w:w="315" w:type="pct"/>
            <w:vAlign w:val="center"/>
          </w:tcPr>
          <w:p w14:paraId="17CDC872" w14:textId="5FD6472B" w:rsidR="00460446" w:rsidRPr="00460446" w:rsidRDefault="00460446" w:rsidP="00460446">
            <w:pPr>
              <w:jc w:val="center"/>
              <w:rPr>
                <w:rFonts w:ascii="Arial" w:hAnsi="Arial" w:cs="Arial"/>
                <w:b/>
                <w:color w:val="FFFFFF" w:themeColor="background1"/>
                <w:sz w:val="20"/>
                <w:szCs w:val="20"/>
                <w:lang w:val="en-GB"/>
              </w:rPr>
            </w:pPr>
            <w:r w:rsidRPr="00460446">
              <w:rPr>
                <w:rFonts w:ascii="Arial" w:hAnsi="Arial" w:cs="Arial"/>
                <w:sz w:val="20"/>
                <w:szCs w:val="20"/>
                <w:lang w:val="en-GB"/>
              </w:rPr>
              <w:t>0</w:t>
            </w:r>
          </w:p>
        </w:tc>
        <w:tc>
          <w:tcPr>
            <w:tcW w:w="313" w:type="pct"/>
            <w:vAlign w:val="center"/>
          </w:tcPr>
          <w:p w14:paraId="4C8F82CC" w14:textId="237A09F0" w:rsidR="00460446" w:rsidRPr="00460446" w:rsidRDefault="00460446" w:rsidP="00460446">
            <w:pPr>
              <w:jc w:val="center"/>
              <w:rPr>
                <w:rFonts w:ascii="Arial" w:hAnsi="Arial" w:cs="Arial"/>
                <w:b/>
                <w:color w:val="FFFFFF" w:themeColor="background1"/>
                <w:sz w:val="20"/>
                <w:szCs w:val="20"/>
                <w:lang w:val="en-GB"/>
              </w:rPr>
            </w:pPr>
            <w:r w:rsidRPr="00460446">
              <w:rPr>
                <w:rFonts w:ascii="Arial" w:hAnsi="Arial" w:cs="Arial"/>
                <w:sz w:val="20"/>
                <w:szCs w:val="20"/>
                <w:lang w:val="en-GB"/>
              </w:rPr>
              <w:t>0</w:t>
            </w:r>
          </w:p>
        </w:tc>
        <w:tc>
          <w:tcPr>
            <w:tcW w:w="313" w:type="pct"/>
            <w:vAlign w:val="center"/>
          </w:tcPr>
          <w:p w14:paraId="3899AD98" w14:textId="2134108A" w:rsidR="00460446" w:rsidRPr="00460446" w:rsidRDefault="00460446" w:rsidP="00460446">
            <w:pPr>
              <w:jc w:val="center"/>
              <w:rPr>
                <w:rFonts w:ascii="Arial" w:hAnsi="Arial" w:cs="Arial"/>
                <w:b/>
                <w:color w:val="FFFFFF" w:themeColor="background1"/>
                <w:sz w:val="20"/>
                <w:szCs w:val="20"/>
                <w:lang w:val="en-GB"/>
              </w:rPr>
            </w:pPr>
            <w:r w:rsidRPr="00460446">
              <w:rPr>
                <w:rFonts w:ascii="Arial" w:hAnsi="Arial" w:cs="Arial"/>
                <w:sz w:val="20"/>
                <w:szCs w:val="20"/>
                <w:lang w:val="en-GB"/>
              </w:rPr>
              <w:t>0</w:t>
            </w:r>
          </w:p>
        </w:tc>
        <w:tc>
          <w:tcPr>
            <w:tcW w:w="313" w:type="pct"/>
            <w:vAlign w:val="center"/>
          </w:tcPr>
          <w:p w14:paraId="7AA55FC1" w14:textId="77675CE9" w:rsidR="00460446" w:rsidRPr="00460446" w:rsidRDefault="00460446" w:rsidP="00460446">
            <w:pPr>
              <w:jc w:val="center"/>
              <w:rPr>
                <w:rFonts w:ascii="Arial" w:hAnsi="Arial" w:cs="Arial"/>
                <w:b/>
                <w:color w:val="FFFFFF" w:themeColor="background1"/>
                <w:sz w:val="20"/>
                <w:szCs w:val="20"/>
                <w:lang w:val="en-GB"/>
              </w:rPr>
            </w:pPr>
            <w:r w:rsidRPr="00460446">
              <w:rPr>
                <w:rFonts w:ascii="Arial" w:hAnsi="Arial" w:cs="Arial"/>
                <w:sz w:val="20"/>
                <w:szCs w:val="20"/>
                <w:lang w:val="en-GB"/>
              </w:rPr>
              <w:t>0</w:t>
            </w:r>
          </w:p>
        </w:tc>
        <w:tc>
          <w:tcPr>
            <w:tcW w:w="313" w:type="pct"/>
            <w:vAlign w:val="center"/>
          </w:tcPr>
          <w:p w14:paraId="35577084" w14:textId="3D000D33" w:rsidR="00460446" w:rsidRPr="00460446" w:rsidRDefault="00460446" w:rsidP="00460446">
            <w:pPr>
              <w:jc w:val="center"/>
              <w:rPr>
                <w:rFonts w:ascii="Arial" w:hAnsi="Arial" w:cs="Arial"/>
                <w:b/>
                <w:color w:val="FFFFFF" w:themeColor="background1"/>
                <w:sz w:val="20"/>
                <w:szCs w:val="20"/>
                <w:lang w:val="en-GB"/>
              </w:rPr>
            </w:pPr>
            <w:r w:rsidRPr="00460446">
              <w:rPr>
                <w:rFonts w:ascii="Arial" w:hAnsi="Arial" w:cs="Arial"/>
                <w:sz w:val="20"/>
                <w:szCs w:val="20"/>
                <w:lang w:val="en-GB"/>
              </w:rPr>
              <w:t>0</w:t>
            </w:r>
          </w:p>
        </w:tc>
        <w:tc>
          <w:tcPr>
            <w:tcW w:w="314" w:type="pct"/>
            <w:vAlign w:val="center"/>
          </w:tcPr>
          <w:p w14:paraId="7684461A" w14:textId="69503A78" w:rsidR="00460446" w:rsidRPr="00460446" w:rsidRDefault="00460446" w:rsidP="00460446">
            <w:pPr>
              <w:jc w:val="center"/>
              <w:rPr>
                <w:rFonts w:ascii="Arial" w:hAnsi="Arial" w:cs="Arial"/>
                <w:b/>
                <w:color w:val="FFFFFF" w:themeColor="background1"/>
                <w:sz w:val="20"/>
                <w:szCs w:val="20"/>
                <w:lang w:val="en-GB"/>
              </w:rPr>
            </w:pPr>
            <w:r w:rsidRPr="00460446">
              <w:rPr>
                <w:rFonts w:ascii="Arial" w:hAnsi="Arial" w:cs="Arial"/>
                <w:sz w:val="20"/>
                <w:szCs w:val="20"/>
                <w:lang w:val="en-GB"/>
              </w:rPr>
              <w:t>0</w:t>
            </w:r>
          </w:p>
        </w:tc>
        <w:tc>
          <w:tcPr>
            <w:tcW w:w="315" w:type="pct"/>
            <w:vAlign w:val="center"/>
          </w:tcPr>
          <w:p w14:paraId="4B823E98" w14:textId="2E9F4B10" w:rsidR="00460446" w:rsidRPr="00460446" w:rsidRDefault="00460446" w:rsidP="00460446">
            <w:pPr>
              <w:jc w:val="center"/>
              <w:rPr>
                <w:rFonts w:ascii="Arial" w:hAnsi="Arial" w:cs="Arial"/>
                <w:b/>
                <w:color w:val="FFFFFF" w:themeColor="background1"/>
                <w:sz w:val="20"/>
                <w:szCs w:val="20"/>
                <w:lang w:val="en-GB"/>
              </w:rPr>
            </w:pPr>
            <w:r w:rsidRPr="00460446">
              <w:rPr>
                <w:rFonts w:ascii="Arial" w:hAnsi="Arial" w:cs="Arial"/>
                <w:sz w:val="20"/>
                <w:szCs w:val="20"/>
                <w:lang w:val="en-GB"/>
              </w:rPr>
              <w:t>0</w:t>
            </w:r>
          </w:p>
        </w:tc>
        <w:tc>
          <w:tcPr>
            <w:tcW w:w="310" w:type="pct"/>
            <w:vAlign w:val="center"/>
          </w:tcPr>
          <w:p w14:paraId="7678E2FF" w14:textId="6742521D" w:rsidR="00460446" w:rsidRPr="00460446" w:rsidRDefault="00460446" w:rsidP="00460446">
            <w:pPr>
              <w:jc w:val="center"/>
              <w:rPr>
                <w:rFonts w:ascii="Arial" w:hAnsi="Arial" w:cs="Arial"/>
                <w:b/>
                <w:color w:val="FFFFFF" w:themeColor="background1"/>
                <w:sz w:val="20"/>
                <w:szCs w:val="20"/>
                <w:lang w:val="en-GB"/>
              </w:rPr>
            </w:pPr>
            <w:r w:rsidRPr="00460446">
              <w:rPr>
                <w:rFonts w:ascii="Arial" w:hAnsi="Arial" w:cs="Arial"/>
                <w:b/>
                <w:bCs/>
                <w:sz w:val="20"/>
                <w:szCs w:val="20"/>
                <w:lang w:val="en-GB"/>
              </w:rPr>
              <w:t>15</w:t>
            </w:r>
          </w:p>
        </w:tc>
        <w:tc>
          <w:tcPr>
            <w:tcW w:w="310" w:type="pct"/>
            <w:gridSpan w:val="2"/>
            <w:vAlign w:val="center"/>
          </w:tcPr>
          <w:p w14:paraId="6BC3A139" w14:textId="0C6A9D30" w:rsidR="00460446" w:rsidRPr="00460446" w:rsidRDefault="00460446" w:rsidP="00460446">
            <w:pPr>
              <w:jc w:val="center"/>
              <w:rPr>
                <w:rFonts w:ascii="Arial" w:hAnsi="Arial" w:cs="Arial"/>
                <w:b/>
                <w:color w:val="FFFFFF" w:themeColor="background1"/>
                <w:sz w:val="20"/>
                <w:szCs w:val="20"/>
                <w:lang w:val="en-GB"/>
              </w:rPr>
            </w:pPr>
            <w:r w:rsidRPr="00460446">
              <w:rPr>
                <w:rFonts w:ascii="Arial" w:hAnsi="Arial" w:cs="Arial"/>
                <w:b/>
                <w:bCs/>
                <w:sz w:val="20"/>
                <w:szCs w:val="20"/>
                <w:lang w:val="en-GB"/>
              </w:rPr>
              <w:t>0</w:t>
            </w:r>
          </w:p>
        </w:tc>
      </w:tr>
      <w:tr w:rsidR="00BE29F2" w:rsidRPr="00460446" w14:paraId="547A0BD5" w14:textId="4B0CED4F" w:rsidTr="00834F70">
        <w:trPr>
          <w:trHeight w:val="458"/>
        </w:trPr>
        <w:tc>
          <w:tcPr>
            <w:tcW w:w="1242" w:type="pct"/>
            <w:shd w:val="clear" w:color="auto" w:fill="F2F2F2" w:themeFill="background1" w:themeFillShade="F2"/>
            <w:vAlign w:val="center"/>
          </w:tcPr>
          <w:p w14:paraId="687D50B7" w14:textId="2EAF5229" w:rsidR="00BE29F2" w:rsidRPr="00460446" w:rsidRDefault="00460446" w:rsidP="00BE29F2">
            <w:pPr>
              <w:rPr>
                <w:rFonts w:ascii="Arial" w:hAnsi="Arial" w:cs="Arial"/>
                <w:sz w:val="20"/>
                <w:szCs w:val="20"/>
                <w:lang w:val="en-GB"/>
              </w:rPr>
            </w:pPr>
            <w:r w:rsidRPr="00460446">
              <w:rPr>
                <w:rFonts w:ascii="Arial" w:hAnsi="Arial" w:cs="Arial"/>
                <w:b/>
                <w:color w:val="2658A5"/>
                <w:sz w:val="20"/>
                <w:szCs w:val="20"/>
                <w:lang w:val="en-GB"/>
              </w:rPr>
              <w:t>Total</w:t>
            </w:r>
          </w:p>
        </w:tc>
        <w:tc>
          <w:tcPr>
            <w:tcW w:w="314" w:type="pct"/>
            <w:shd w:val="clear" w:color="auto" w:fill="F2F2F2" w:themeFill="background1" w:themeFillShade="F2"/>
            <w:vAlign w:val="center"/>
          </w:tcPr>
          <w:p w14:paraId="2A8E5ABE" w14:textId="757EB195" w:rsidR="00BE29F2" w:rsidRPr="00460446" w:rsidRDefault="00BE29F2" w:rsidP="00BE29F2">
            <w:pPr>
              <w:jc w:val="center"/>
              <w:rPr>
                <w:rFonts w:ascii="Arial" w:hAnsi="Arial" w:cs="Arial"/>
                <w:b/>
                <w:bCs/>
                <w:color w:val="FFFFFF" w:themeColor="background1"/>
                <w:sz w:val="20"/>
                <w:szCs w:val="20"/>
                <w:lang w:val="en-GB"/>
              </w:rPr>
            </w:pPr>
            <w:r w:rsidRPr="00460446">
              <w:rPr>
                <w:rFonts w:ascii="Arial" w:hAnsi="Arial" w:cs="Arial"/>
                <w:b/>
                <w:bCs/>
                <w:sz w:val="20"/>
                <w:szCs w:val="20"/>
                <w:lang w:val="en-GB"/>
              </w:rPr>
              <w:t>44</w:t>
            </w:r>
          </w:p>
        </w:tc>
        <w:tc>
          <w:tcPr>
            <w:tcW w:w="314" w:type="pct"/>
            <w:shd w:val="clear" w:color="auto" w:fill="F2F2F2" w:themeFill="background1" w:themeFillShade="F2"/>
            <w:vAlign w:val="center"/>
          </w:tcPr>
          <w:p w14:paraId="323BF1D5" w14:textId="427B1923" w:rsidR="00BE29F2" w:rsidRPr="00460446" w:rsidRDefault="00BE29F2" w:rsidP="00BE29F2">
            <w:pPr>
              <w:jc w:val="center"/>
              <w:rPr>
                <w:rFonts w:ascii="Arial" w:hAnsi="Arial" w:cs="Arial"/>
                <w:b/>
                <w:color w:val="FFFFFF" w:themeColor="background1"/>
                <w:sz w:val="20"/>
                <w:szCs w:val="20"/>
                <w:lang w:val="en-GB"/>
              </w:rPr>
            </w:pPr>
            <w:r w:rsidRPr="00460446">
              <w:rPr>
                <w:rFonts w:ascii="Arial" w:hAnsi="Arial" w:cs="Arial"/>
                <w:b/>
                <w:bCs/>
                <w:sz w:val="20"/>
                <w:szCs w:val="20"/>
                <w:lang w:val="en-GB"/>
              </w:rPr>
              <w:t>0</w:t>
            </w:r>
          </w:p>
        </w:tc>
        <w:tc>
          <w:tcPr>
            <w:tcW w:w="314" w:type="pct"/>
            <w:shd w:val="clear" w:color="auto" w:fill="F2F2F2" w:themeFill="background1" w:themeFillShade="F2"/>
            <w:vAlign w:val="center"/>
          </w:tcPr>
          <w:p w14:paraId="40B944CE" w14:textId="5F3DD39C" w:rsidR="00BE29F2" w:rsidRPr="00460446" w:rsidRDefault="00BE29F2" w:rsidP="00BE29F2">
            <w:pPr>
              <w:jc w:val="center"/>
              <w:rPr>
                <w:rFonts w:ascii="Arial" w:hAnsi="Arial" w:cs="Arial"/>
                <w:b/>
                <w:color w:val="FFFFFF" w:themeColor="background1"/>
                <w:sz w:val="20"/>
                <w:szCs w:val="20"/>
                <w:lang w:val="en-GB"/>
              </w:rPr>
            </w:pPr>
            <w:r w:rsidRPr="00460446">
              <w:rPr>
                <w:rFonts w:ascii="Arial" w:hAnsi="Arial" w:cs="Arial"/>
                <w:b/>
                <w:bCs/>
                <w:sz w:val="20"/>
                <w:szCs w:val="20"/>
                <w:lang w:val="en-GB"/>
              </w:rPr>
              <w:t>60</w:t>
            </w:r>
          </w:p>
        </w:tc>
        <w:tc>
          <w:tcPr>
            <w:tcW w:w="315" w:type="pct"/>
            <w:shd w:val="clear" w:color="auto" w:fill="F2F2F2" w:themeFill="background1" w:themeFillShade="F2"/>
            <w:vAlign w:val="center"/>
          </w:tcPr>
          <w:p w14:paraId="1E91772B" w14:textId="34AF684D" w:rsidR="00BE29F2" w:rsidRPr="00460446" w:rsidRDefault="00BE29F2" w:rsidP="00BE29F2">
            <w:pPr>
              <w:jc w:val="center"/>
              <w:rPr>
                <w:rFonts w:ascii="Arial" w:hAnsi="Arial" w:cs="Arial"/>
                <w:b/>
                <w:color w:val="FFFFFF" w:themeColor="background1"/>
                <w:sz w:val="20"/>
                <w:szCs w:val="20"/>
                <w:lang w:val="en-GB"/>
              </w:rPr>
            </w:pPr>
            <w:r w:rsidRPr="00460446">
              <w:rPr>
                <w:rFonts w:ascii="Arial" w:hAnsi="Arial" w:cs="Arial"/>
                <w:b/>
                <w:bCs/>
                <w:sz w:val="20"/>
                <w:szCs w:val="20"/>
                <w:lang w:val="en-GB"/>
              </w:rPr>
              <w:t>0</w:t>
            </w:r>
          </w:p>
        </w:tc>
        <w:tc>
          <w:tcPr>
            <w:tcW w:w="313" w:type="pct"/>
            <w:shd w:val="clear" w:color="auto" w:fill="F2F2F2" w:themeFill="background1" w:themeFillShade="F2"/>
            <w:vAlign w:val="center"/>
          </w:tcPr>
          <w:p w14:paraId="4D95686A" w14:textId="5E69A30A" w:rsidR="00BE29F2" w:rsidRPr="00460446" w:rsidRDefault="00BE29F2" w:rsidP="00BE29F2">
            <w:pPr>
              <w:jc w:val="center"/>
              <w:rPr>
                <w:rFonts w:ascii="Arial" w:hAnsi="Arial" w:cs="Arial"/>
                <w:b/>
                <w:color w:val="FFFFFF" w:themeColor="background1"/>
                <w:sz w:val="20"/>
                <w:szCs w:val="20"/>
                <w:lang w:val="en-GB"/>
              </w:rPr>
            </w:pPr>
            <w:r w:rsidRPr="00460446">
              <w:rPr>
                <w:rFonts w:ascii="Arial" w:hAnsi="Arial" w:cs="Arial"/>
                <w:b/>
                <w:bCs/>
                <w:sz w:val="20"/>
                <w:szCs w:val="20"/>
                <w:lang w:val="en-GB"/>
              </w:rPr>
              <w:t>1</w:t>
            </w:r>
          </w:p>
        </w:tc>
        <w:tc>
          <w:tcPr>
            <w:tcW w:w="313" w:type="pct"/>
            <w:shd w:val="clear" w:color="auto" w:fill="F2F2F2" w:themeFill="background1" w:themeFillShade="F2"/>
            <w:vAlign w:val="center"/>
          </w:tcPr>
          <w:p w14:paraId="77D38265" w14:textId="50B88B3E" w:rsidR="00BE29F2" w:rsidRPr="00460446" w:rsidRDefault="00BE29F2" w:rsidP="00BE29F2">
            <w:pPr>
              <w:jc w:val="center"/>
              <w:rPr>
                <w:rFonts w:ascii="Arial" w:hAnsi="Arial" w:cs="Arial"/>
                <w:b/>
                <w:color w:val="FFFFFF" w:themeColor="background1"/>
                <w:sz w:val="20"/>
                <w:szCs w:val="20"/>
                <w:lang w:val="en-GB"/>
              </w:rPr>
            </w:pPr>
            <w:r w:rsidRPr="00460446">
              <w:rPr>
                <w:rFonts w:ascii="Arial" w:hAnsi="Arial" w:cs="Arial"/>
                <w:b/>
                <w:bCs/>
                <w:sz w:val="20"/>
                <w:szCs w:val="20"/>
                <w:lang w:val="en-GB"/>
              </w:rPr>
              <w:t>0</w:t>
            </w:r>
          </w:p>
        </w:tc>
        <w:tc>
          <w:tcPr>
            <w:tcW w:w="313" w:type="pct"/>
            <w:shd w:val="clear" w:color="auto" w:fill="F2F2F2" w:themeFill="background1" w:themeFillShade="F2"/>
            <w:vAlign w:val="center"/>
          </w:tcPr>
          <w:p w14:paraId="083E5F5F" w14:textId="5019BD5D" w:rsidR="00BE29F2" w:rsidRPr="00460446" w:rsidRDefault="00BE29F2" w:rsidP="00BE29F2">
            <w:pPr>
              <w:jc w:val="center"/>
              <w:rPr>
                <w:rFonts w:ascii="Arial" w:hAnsi="Arial" w:cs="Arial"/>
                <w:b/>
                <w:color w:val="FFFFFF" w:themeColor="background1"/>
                <w:sz w:val="20"/>
                <w:szCs w:val="20"/>
                <w:lang w:val="en-GB"/>
              </w:rPr>
            </w:pPr>
            <w:r w:rsidRPr="00460446">
              <w:rPr>
                <w:rFonts w:ascii="Arial" w:hAnsi="Arial" w:cs="Arial"/>
                <w:b/>
                <w:bCs/>
                <w:sz w:val="20"/>
                <w:szCs w:val="20"/>
                <w:lang w:val="en-GB"/>
              </w:rPr>
              <w:t>12</w:t>
            </w:r>
          </w:p>
        </w:tc>
        <w:tc>
          <w:tcPr>
            <w:tcW w:w="313" w:type="pct"/>
            <w:shd w:val="clear" w:color="auto" w:fill="F2F2F2" w:themeFill="background1" w:themeFillShade="F2"/>
            <w:vAlign w:val="center"/>
          </w:tcPr>
          <w:p w14:paraId="5BDD6A98" w14:textId="5817B767" w:rsidR="00BE29F2" w:rsidRPr="00460446" w:rsidRDefault="00BE29F2" w:rsidP="00BE29F2">
            <w:pPr>
              <w:jc w:val="center"/>
              <w:rPr>
                <w:rFonts w:ascii="Arial" w:hAnsi="Arial" w:cs="Arial"/>
                <w:b/>
                <w:color w:val="FFFFFF" w:themeColor="background1"/>
                <w:sz w:val="20"/>
                <w:szCs w:val="20"/>
                <w:lang w:val="en-GB"/>
              </w:rPr>
            </w:pPr>
            <w:r w:rsidRPr="00460446">
              <w:rPr>
                <w:rFonts w:ascii="Arial" w:hAnsi="Arial" w:cs="Arial"/>
                <w:b/>
                <w:bCs/>
                <w:sz w:val="20"/>
                <w:szCs w:val="20"/>
                <w:lang w:val="en-GB"/>
              </w:rPr>
              <w:t>0</w:t>
            </w:r>
          </w:p>
        </w:tc>
        <w:tc>
          <w:tcPr>
            <w:tcW w:w="314" w:type="pct"/>
            <w:shd w:val="clear" w:color="auto" w:fill="F2F2F2" w:themeFill="background1" w:themeFillShade="F2"/>
            <w:vAlign w:val="center"/>
          </w:tcPr>
          <w:p w14:paraId="584F3411" w14:textId="61341860" w:rsidR="00BE29F2" w:rsidRPr="00460446" w:rsidRDefault="00BE29F2" w:rsidP="00BE29F2">
            <w:pPr>
              <w:jc w:val="center"/>
              <w:rPr>
                <w:rFonts w:ascii="Arial" w:hAnsi="Arial" w:cs="Arial"/>
                <w:b/>
                <w:color w:val="FFFFFF" w:themeColor="background1"/>
                <w:sz w:val="20"/>
                <w:szCs w:val="20"/>
                <w:lang w:val="en-GB"/>
              </w:rPr>
            </w:pPr>
            <w:r w:rsidRPr="00460446">
              <w:rPr>
                <w:rFonts w:ascii="Arial" w:hAnsi="Arial" w:cs="Arial"/>
                <w:b/>
                <w:bCs/>
                <w:sz w:val="20"/>
                <w:szCs w:val="20"/>
                <w:lang w:val="en-GB"/>
              </w:rPr>
              <w:t>2</w:t>
            </w:r>
          </w:p>
        </w:tc>
        <w:tc>
          <w:tcPr>
            <w:tcW w:w="315" w:type="pct"/>
            <w:shd w:val="clear" w:color="auto" w:fill="F2F2F2" w:themeFill="background1" w:themeFillShade="F2"/>
            <w:vAlign w:val="center"/>
          </w:tcPr>
          <w:p w14:paraId="718D4AC3" w14:textId="2EECFE25" w:rsidR="00BE29F2" w:rsidRPr="00460446" w:rsidRDefault="00BE29F2" w:rsidP="00BE29F2">
            <w:pPr>
              <w:jc w:val="center"/>
              <w:rPr>
                <w:rFonts w:ascii="Arial" w:hAnsi="Arial" w:cs="Arial"/>
                <w:b/>
                <w:color w:val="FFFFFF" w:themeColor="background1"/>
                <w:sz w:val="20"/>
                <w:szCs w:val="20"/>
                <w:lang w:val="en-GB"/>
              </w:rPr>
            </w:pPr>
            <w:r w:rsidRPr="00460446">
              <w:rPr>
                <w:rFonts w:ascii="Arial" w:hAnsi="Arial" w:cs="Arial"/>
                <w:b/>
                <w:bCs/>
                <w:sz w:val="20"/>
                <w:szCs w:val="20"/>
                <w:lang w:val="en-GB"/>
              </w:rPr>
              <w:t>0</w:t>
            </w:r>
          </w:p>
        </w:tc>
        <w:tc>
          <w:tcPr>
            <w:tcW w:w="310" w:type="pct"/>
            <w:shd w:val="clear" w:color="auto" w:fill="F2F2F2" w:themeFill="background1" w:themeFillShade="F2"/>
            <w:vAlign w:val="center"/>
          </w:tcPr>
          <w:p w14:paraId="6CE20D76" w14:textId="3F8400AC" w:rsidR="00BE29F2" w:rsidRPr="00460446" w:rsidRDefault="00BE29F2" w:rsidP="00BE29F2">
            <w:pPr>
              <w:jc w:val="center"/>
              <w:rPr>
                <w:rFonts w:ascii="Arial" w:hAnsi="Arial" w:cs="Arial"/>
                <w:b/>
                <w:color w:val="FFFFFF" w:themeColor="background1"/>
                <w:sz w:val="20"/>
                <w:szCs w:val="20"/>
                <w:lang w:val="en-GB"/>
              </w:rPr>
            </w:pPr>
            <w:r w:rsidRPr="00460446">
              <w:rPr>
                <w:rFonts w:ascii="Arial" w:hAnsi="Arial" w:cs="Arial"/>
                <w:b/>
                <w:bCs/>
                <w:sz w:val="20"/>
                <w:szCs w:val="20"/>
                <w:lang w:val="en-GB"/>
              </w:rPr>
              <w:t>119</w:t>
            </w:r>
          </w:p>
        </w:tc>
        <w:tc>
          <w:tcPr>
            <w:tcW w:w="310" w:type="pct"/>
            <w:gridSpan w:val="2"/>
            <w:shd w:val="clear" w:color="auto" w:fill="F2F2F2" w:themeFill="background1" w:themeFillShade="F2"/>
            <w:vAlign w:val="center"/>
          </w:tcPr>
          <w:p w14:paraId="49F8D53A" w14:textId="06DE7DD2" w:rsidR="00BE29F2" w:rsidRPr="00460446" w:rsidRDefault="00BE29F2" w:rsidP="00BE29F2">
            <w:pPr>
              <w:jc w:val="center"/>
              <w:rPr>
                <w:rFonts w:ascii="Arial" w:hAnsi="Arial" w:cs="Arial"/>
                <w:b/>
                <w:color w:val="FFFFFF" w:themeColor="background1"/>
                <w:sz w:val="20"/>
                <w:szCs w:val="20"/>
                <w:lang w:val="en-GB"/>
              </w:rPr>
            </w:pPr>
            <w:r w:rsidRPr="00460446">
              <w:rPr>
                <w:rFonts w:ascii="Arial" w:hAnsi="Arial" w:cs="Arial"/>
                <w:b/>
                <w:bCs/>
                <w:sz w:val="20"/>
                <w:szCs w:val="20"/>
                <w:lang w:val="en-GB"/>
              </w:rPr>
              <w:t>0</w:t>
            </w:r>
          </w:p>
        </w:tc>
      </w:tr>
    </w:tbl>
    <w:p w14:paraId="117CD034" w14:textId="77777777" w:rsidR="00460446" w:rsidRPr="00460446" w:rsidRDefault="002C2749" w:rsidP="00460446">
      <w:pPr>
        <w:rPr>
          <w:rFonts w:ascii="Times New Roman" w:eastAsia="Times New Roman" w:hAnsi="Times New Roman" w:cs="Times New Roman"/>
          <w:sz w:val="24"/>
          <w:szCs w:val="24"/>
          <w:lang w:val="en-GB" w:eastAsia="cs-CZ"/>
        </w:rPr>
      </w:pPr>
      <w:r w:rsidRPr="00460446">
        <w:rPr>
          <w:rFonts w:ascii="Arial" w:hAnsi="Arial" w:cs="Arial"/>
          <w:sz w:val="20"/>
          <w:szCs w:val="20"/>
          <w:lang w:val="en-GB"/>
        </w:rPr>
        <w:br/>
      </w:r>
      <w:r w:rsidR="00460446" w:rsidRPr="00460446">
        <w:rPr>
          <w:rFonts w:ascii="Times New Roman" w:eastAsia="Times New Roman" w:hAnsi="Times New Roman" w:cs="Times New Roman"/>
          <w:sz w:val="24"/>
          <w:szCs w:val="24"/>
          <w:lang w:val="en-GB" w:eastAsia="cs-CZ"/>
        </w:rPr>
        <w:t xml:space="preserve">Legend: COLL = collected, N = noncompliant </w:t>
      </w:r>
    </w:p>
    <w:p w14:paraId="24D0B69B" w14:textId="7C4C1927" w:rsidR="00807D68" w:rsidRPr="00460446" w:rsidRDefault="00807D68" w:rsidP="00460446">
      <w:pPr>
        <w:spacing w:line="240" w:lineRule="auto"/>
        <w:rPr>
          <w:lang w:val="en-GB"/>
        </w:rPr>
      </w:pPr>
    </w:p>
    <w:sectPr w:rsidR="00807D68" w:rsidRPr="00460446" w:rsidSect="00663C7B">
      <w:headerReference w:type="default" r:id="rId8"/>
      <w:footerReference w:type="default" r:id="rId9"/>
      <w:pgSz w:w="11906" w:h="16838"/>
      <w:pgMar w:top="1134" w:right="1417" w:bottom="1701" w:left="1417"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E81F0" w14:textId="77777777" w:rsidR="00D930FB" w:rsidRDefault="00D930FB" w:rsidP="00807D68">
      <w:pPr>
        <w:spacing w:after="0" w:line="240" w:lineRule="auto"/>
      </w:pPr>
      <w:r>
        <w:separator/>
      </w:r>
    </w:p>
  </w:endnote>
  <w:endnote w:type="continuationSeparator" w:id="0">
    <w:p w14:paraId="3FC6C876" w14:textId="77777777" w:rsidR="00D930FB" w:rsidRDefault="00D930FB" w:rsidP="00807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ontserrat">
    <w:charset w:val="EE"/>
    <w:family w:val="auto"/>
    <w:pitch w:val="variable"/>
    <w:sig w:usb0="2000020F" w:usb1="00000003" w:usb2="00000000" w:usb3="00000000" w:csb0="00000197"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4613C" w14:textId="77777777" w:rsidR="008E681E" w:rsidRPr="000B3C18" w:rsidRDefault="008E681E" w:rsidP="008E681E">
    <w:pPr>
      <w:spacing w:line="276" w:lineRule="auto"/>
      <w:ind w:left="5664" w:firstLine="708"/>
      <w:rPr>
        <w:rFonts w:ascii="Arial" w:hAnsi="Arial" w:cs="Arial"/>
        <w:bCs/>
        <w:color w:val="2658A5"/>
        <w:sz w:val="18"/>
        <w:szCs w:val="18"/>
      </w:rPr>
    </w:pPr>
    <w:r w:rsidRPr="000B3C18">
      <w:rPr>
        <w:rFonts w:ascii="Arial" w:hAnsi="Arial" w:cs="Arial"/>
        <w:noProof/>
        <w:color w:val="2658A5"/>
        <w:sz w:val="18"/>
        <w:szCs w:val="18"/>
        <w:lang w:eastAsia="cs-CZ"/>
      </w:rPr>
      <mc:AlternateContent>
        <mc:Choice Requires="wps">
          <w:drawing>
            <wp:anchor distT="0" distB="0" distL="114300" distR="114300" simplePos="0" relativeHeight="251660288" behindDoc="1" locked="0" layoutInCell="1" allowOverlap="1" wp14:anchorId="5F6FAE48" wp14:editId="5A7DF199">
              <wp:simplePos x="0" y="0"/>
              <wp:positionH relativeFrom="column">
                <wp:posOffset>-108225</wp:posOffset>
              </wp:positionH>
              <wp:positionV relativeFrom="paragraph">
                <wp:posOffset>9914</wp:posOffset>
              </wp:positionV>
              <wp:extent cx="2190466" cy="1404620"/>
              <wp:effectExtent l="0" t="0" r="635" b="0"/>
              <wp:wrapNone/>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466" cy="1404620"/>
                      </a:xfrm>
                      <a:prstGeom prst="rect">
                        <a:avLst/>
                      </a:prstGeom>
                      <a:solidFill>
                        <a:srgbClr val="FFFFFF"/>
                      </a:solidFill>
                      <a:ln w="9525">
                        <a:noFill/>
                        <a:miter lim="800000"/>
                        <a:headEnd/>
                        <a:tailEnd/>
                      </a:ln>
                    </wps:spPr>
                    <wps:txbx>
                      <w:txbxContent>
                        <w:p w14:paraId="5C37ADCE" w14:textId="77777777" w:rsidR="008E681E" w:rsidRPr="001458E6" w:rsidRDefault="008E681E" w:rsidP="008E681E">
                          <w:pPr>
                            <w:rPr>
                              <w:rFonts w:ascii="Arial" w:hAnsi="Arial" w:cs="Arial"/>
                              <w:sz w:val="18"/>
                              <w:szCs w:val="18"/>
                            </w:rPr>
                          </w:pPr>
                          <w:proofErr w:type="spellStart"/>
                          <w:r w:rsidRPr="001458E6">
                            <w:rPr>
                              <w:rFonts w:ascii="Arial" w:hAnsi="Arial" w:cs="Arial"/>
                              <w:color w:val="2658A5"/>
                              <w:sz w:val="18"/>
                              <w:szCs w:val="18"/>
                            </w:rPr>
                            <w:t>Contact</w:t>
                          </w:r>
                          <w:proofErr w:type="spellEnd"/>
                          <w:r w:rsidRPr="001458E6">
                            <w:rPr>
                              <w:rFonts w:ascii="Arial" w:hAnsi="Arial" w:cs="Arial"/>
                              <w:color w:val="2658A5"/>
                              <w:sz w:val="18"/>
                              <w:szCs w:val="18"/>
                            </w:rPr>
                            <w:t xml:space="preserve">: </w:t>
                          </w:r>
                          <w:proofErr w:type="spellStart"/>
                          <w:r w:rsidRPr="001458E6">
                            <w:rPr>
                              <w:rFonts w:ascii="Arial" w:hAnsi="Arial" w:cs="Arial"/>
                              <w:color w:val="2658A5"/>
                              <w:sz w:val="18"/>
                              <w:szCs w:val="18"/>
                            </w:rPr>
                            <w:t>Spokesperson</w:t>
                          </w:r>
                          <w:proofErr w:type="spellEnd"/>
                          <w:r w:rsidRPr="001458E6">
                            <w:rPr>
                              <w:rFonts w:ascii="Arial" w:hAnsi="Arial" w:cs="Arial"/>
                              <w:color w:val="2658A5"/>
                              <w:sz w:val="18"/>
                              <w:szCs w:val="18"/>
                            </w:rPr>
                            <w:t xml:space="preserve"> </w:t>
                          </w:r>
                          <w:proofErr w:type="spellStart"/>
                          <w:r w:rsidRPr="001458E6">
                            <w:rPr>
                              <w:rFonts w:ascii="Arial" w:hAnsi="Arial" w:cs="Arial"/>
                              <w:color w:val="2658A5"/>
                              <w:sz w:val="18"/>
                              <w:szCs w:val="18"/>
                            </w:rPr>
                            <w:t>of</w:t>
                          </w:r>
                          <w:proofErr w:type="spellEnd"/>
                          <w:r w:rsidRPr="001458E6">
                            <w:rPr>
                              <w:rFonts w:ascii="Arial" w:hAnsi="Arial" w:cs="Arial"/>
                              <w:color w:val="2658A5"/>
                              <w:sz w:val="18"/>
                              <w:szCs w:val="18"/>
                            </w:rPr>
                            <w:t xml:space="preserve"> </w:t>
                          </w:r>
                          <w:proofErr w:type="spellStart"/>
                          <w:r w:rsidRPr="001458E6">
                            <w:rPr>
                              <w:rFonts w:ascii="Arial" w:hAnsi="Arial" w:cs="Arial"/>
                              <w:color w:val="2658A5"/>
                              <w:sz w:val="18"/>
                              <w:szCs w:val="18"/>
                            </w:rPr>
                            <w:t>the</w:t>
                          </w:r>
                          <w:proofErr w:type="spellEnd"/>
                          <w:r w:rsidRPr="001458E6">
                            <w:rPr>
                              <w:rFonts w:ascii="Arial" w:hAnsi="Arial" w:cs="Arial"/>
                              <w:color w:val="2658A5"/>
                              <w:sz w:val="18"/>
                              <w:szCs w:val="18"/>
                            </w:rPr>
                            <w:t xml:space="preserve"> CTIA</w:t>
                          </w:r>
                          <w:r w:rsidRPr="001458E6">
                            <w:rPr>
                              <w:rFonts w:ascii="Arial" w:hAnsi="Arial" w:cs="Arial"/>
                              <w:color w:val="2658A5"/>
                              <w:sz w:val="18"/>
                              <w:szCs w:val="18"/>
                            </w:rPr>
                            <w:br/>
                          </w:r>
                          <w:r w:rsidRPr="008E681E">
                            <w:rPr>
                              <w:rFonts w:ascii="Arial" w:hAnsi="Arial" w:cs="Arial"/>
                              <w:b/>
                              <w:bCs/>
                              <w:color w:val="2658A5"/>
                              <w:sz w:val="18"/>
                              <w:szCs w:val="18"/>
                            </w:rPr>
                            <w:t>František Kotrba</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w14:anchorId="5F6FAE48" id="_x0000_t202" coordsize="21600,21600" o:spt="202" path="m,l,21600r21600,l21600,xe">
              <v:stroke joinstyle="miter"/>
              <v:path gradientshapeok="t" o:connecttype="rect"/>
            </v:shapetype>
            <v:shape id="Textové pole 2" o:spid="_x0000_s1026" type="#_x0000_t202" style="position:absolute;left:0;text-align:left;margin-left:-8.5pt;margin-top:.8pt;width:172.5pt;height:110.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" stroked="f">
              <v:textbox style="mso-fit-shape-to-text:t">
                <w:txbxContent>
                  <w:p w14:paraId="5C37ADCE" w14:textId="77777777" w:rsidR="008E681E" w:rsidRPr="001458E6" w:rsidRDefault="008E681E" w:rsidP="008E681E">
                    <w:pPr>
                      <w:rPr>
                        <w:rFonts w:ascii="Arial" w:hAnsi="Arial" w:cs="Arial"/>
                        <w:sz w:val="18"/>
                        <w:szCs w:val="18"/>
                      </w:rPr>
                    </w:pPr>
                    <w:proofErr w:type="spellStart"/>
                    <w:r w:rsidRPr="001458E6">
                      <w:rPr>
                        <w:rFonts w:ascii="Arial" w:hAnsi="Arial" w:cs="Arial"/>
                        <w:color w:val="2658A5"/>
                        <w:sz w:val="18"/>
                        <w:szCs w:val="18"/>
                      </w:rPr>
                      <w:t>Contact</w:t>
                    </w:r>
                    <w:proofErr w:type="spellEnd"/>
                    <w:r w:rsidRPr="001458E6">
                      <w:rPr>
                        <w:rFonts w:ascii="Arial" w:hAnsi="Arial" w:cs="Arial"/>
                        <w:color w:val="2658A5"/>
                        <w:sz w:val="18"/>
                        <w:szCs w:val="18"/>
                      </w:rPr>
                      <w:t xml:space="preserve">: </w:t>
                    </w:r>
                    <w:proofErr w:type="spellStart"/>
                    <w:r w:rsidRPr="001458E6">
                      <w:rPr>
                        <w:rFonts w:ascii="Arial" w:hAnsi="Arial" w:cs="Arial"/>
                        <w:color w:val="2658A5"/>
                        <w:sz w:val="18"/>
                        <w:szCs w:val="18"/>
                      </w:rPr>
                      <w:t>Spokesperson</w:t>
                    </w:r>
                    <w:proofErr w:type="spellEnd"/>
                    <w:r w:rsidRPr="001458E6">
                      <w:rPr>
                        <w:rFonts w:ascii="Arial" w:hAnsi="Arial" w:cs="Arial"/>
                        <w:color w:val="2658A5"/>
                        <w:sz w:val="18"/>
                        <w:szCs w:val="18"/>
                      </w:rPr>
                      <w:t xml:space="preserve"> </w:t>
                    </w:r>
                    <w:proofErr w:type="spellStart"/>
                    <w:r w:rsidRPr="001458E6">
                      <w:rPr>
                        <w:rFonts w:ascii="Arial" w:hAnsi="Arial" w:cs="Arial"/>
                        <w:color w:val="2658A5"/>
                        <w:sz w:val="18"/>
                        <w:szCs w:val="18"/>
                      </w:rPr>
                      <w:t>of</w:t>
                    </w:r>
                    <w:proofErr w:type="spellEnd"/>
                    <w:r w:rsidRPr="001458E6">
                      <w:rPr>
                        <w:rFonts w:ascii="Arial" w:hAnsi="Arial" w:cs="Arial"/>
                        <w:color w:val="2658A5"/>
                        <w:sz w:val="18"/>
                        <w:szCs w:val="18"/>
                      </w:rPr>
                      <w:t xml:space="preserve"> </w:t>
                    </w:r>
                    <w:proofErr w:type="spellStart"/>
                    <w:r w:rsidRPr="001458E6">
                      <w:rPr>
                        <w:rFonts w:ascii="Arial" w:hAnsi="Arial" w:cs="Arial"/>
                        <w:color w:val="2658A5"/>
                        <w:sz w:val="18"/>
                        <w:szCs w:val="18"/>
                      </w:rPr>
                      <w:t>the</w:t>
                    </w:r>
                    <w:proofErr w:type="spellEnd"/>
                    <w:r w:rsidRPr="001458E6">
                      <w:rPr>
                        <w:rFonts w:ascii="Arial" w:hAnsi="Arial" w:cs="Arial"/>
                        <w:color w:val="2658A5"/>
                        <w:sz w:val="18"/>
                        <w:szCs w:val="18"/>
                      </w:rPr>
                      <w:t xml:space="preserve"> CTIA</w:t>
                    </w:r>
                    <w:r w:rsidRPr="001458E6">
                      <w:rPr>
                        <w:rFonts w:ascii="Arial" w:hAnsi="Arial" w:cs="Arial"/>
                        <w:color w:val="2658A5"/>
                        <w:sz w:val="18"/>
                        <w:szCs w:val="18"/>
                      </w:rPr>
                      <w:br/>
                    </w:r>
                    <w:r w:rsidRPr="008E681E">
                      <w:rPr>
                        <w:rFonts w:ascii="Arial" w:hAnsi="Arial" w:cs="Arial"/>
                        <w:b/>
                        <w:bCs/>
                        <w:color w:val="2658A5"/>
                        <w:sz w:val="18"/>
                        <w:szCs w:val="18"/>
                      </w:rPr>
                      <w:t>František Kotrba</w:t>
                    </w:r>
                  </w:p>
                </w:txbxContent>
              </v:textbox>
            </v:shape>
          </w:pict>
        </mc:Fallback>
      </mc:AlternateContent>
    </w:r>
    <w:r w:rsidRPr="000B3C18">
      <w:rPr>
        <w:rFonts w:ascii="Arial" w:hAnsi="Arial" w:cs="Arial"/>
        <w:noProof/>
        <w:color w:val="2658A5"/>
        <w:sz w:val="18"/>
        <w:szCs w:val="18"/>
        <w:lang w:eastAsia="cs-CZ"/>
      </w:rPr>
      <mc:AlternateContent>
        <mc:Choice Requires="wps">
          <w:drawing>
            <wp:anchor distT="0" distB="0" distL="114300" distR="114300" simplePos="0" relativeHeight="251659264" behindDoc="1" locked="0" layoutInCell="1" allowOverlap="1" wp14:anchorId="2CAA5493" wp14:editId="1D7B44A6">
              <wp:simplePos x="0" y="0"/>
              <wp:positionH relativeFrom="column">
                <wp:posOffset>3472180</wp:posOffset>
              </wp:positionH>
              <wp:positionV relativeFrom="paragraph">
                <wp:posOffset>10160</wp:posOffset>
              </wp:positionV>
              <wp:extent cx="2361564" cy="653414"/>
              <wp:effectExtent l="0" t="0" r="1270" b="0"/>
              <wp:wrapNone/>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1564" cy="653414"/>
                      </a:xfrm>
                      <a:prstGeom prst="rect">
                        <a:avLst/>
                      </a:prstGeom>
                      <a:solidFill>
                        <a:srgbClr val="FFFFFF"/>
                      </a:solidFill>
                      <a:ln w="9525">
                        <a:noFill/>
                        <a:miter lim="800000"/>
                        <a:headEnd/>
                        <a:tailEnd/>
                      </a:ln>
                    </wps:spPr>
                    <wps:txbx>
                      <w:txbxContent>
                        <w:p w14:paraId="5F13AA2D" w14:textId="77777777" w:rsidR="008E681E" w:rsidRPr="001458E6" w:rsidRDefault="008E681E" w:rsidP="008E681E">
                          <w:pPr>
                            <w:jc w:val="right"/>
                            <w:rPr>
                              <w:rFonts w:ascii="Arial" w:hAnsi="Arial" w:cs="Arial"/>
                              <w:sz w:val="18"/>
                              <w:szCs w:val="18"/>
                            </w:rPr>
                          </w:pPr>
                          <w:proofErr w:type="spellStart"/>
                          <w:r w:rsidRPr="001458E6">
                            <w:rPr>
                              <w:rFonts w:ascii="Arial" w:hAnsi="Arial" w:cs="Arial"/>
                              <w:bCs/>
                              <w:color w:val="2658A5"/>
                              <w:sz w:val="18"/>
                              <w:szCs w:val="18"/>
                            </w:rPr>
                            <w:t>Phone</w:t>
                          </w:r>
                          <w:proofErr w:type="spellEnd"/>
                          <w:r w:rsidRPr="001458E6">
                            <w:rPr>
                              <w:rFonts w:ascii="Arial" w:hAnsi="Arial" w:cs="Arial"/>
                              <w:bCs/>
                              <w:color w:val="2658A5"/>
                              <w:sz w:val="18"/>
                              <w:szCs w:val="18"/>
                            </w:rPr>
                            <w:t>: +420 296 366 233</w:t>
                          </w:r>
                          <w:r w:rsidRPr="001458E6">
                            <w:rPr>
                              <w:rFonts w:ascii="Arial" w:hAnsi="Arial" w:cs="Arial"/>
                              <w:bCs/>
                              <w:color w:val="2658A5"/>
                              <w:sz w:val="18"/>
                              <w:szCs w:val="18"/>
                            </w:rPr>
                            <w:br/>
                            <w:t>Mobile: +420 731 553 732</w:t>
                          </w:r>
                          <w:r w:rsidRPr="001458E6">
                            <w:rPr>
                              <w:rFonts w:ascii="Arial" w:hAnsi="Arial" w:cs="Arial"/>
                              <w:bCs/>
                              <w:color w:val="2658A5"/>
                              <w:sz w:val="18"/>
                              <w:szCs w:val="18"/>
                            </w:rPr>
                            <w:br/>
                            <w:t>E-mail: mluvci</w:t>
                          </w:r>
                          <w:r w:rsidRPr="008E681E">
                            <w:rPr>
                              <w:rFonts w:ascii="Arial" w:hAnsi="Arial" w:cs="Arial"/>
                              <w:bCs/>
                              <w:color w:val="2658A5"/>
                              <w:sz w:val="18"/>
                              <w:szCs w:val="18"/>
                              <w:lang w:val="en-US"/>
                            </w:rPr>
                            <w:t>@coi.gov.cz</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2CAA5493" id="_x0000_s1027" type="#_x0000_t202" style="position:absolute;left:0;text-align:left;margin-left:273.4pt;margin-top:.8pt;width:185.95pt;height:51.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" stroked="f">
              <v:textbox style="mso-fit-shape-to-text:t">
                <w:txbxContent>
                  <w:p w14:paraId="5F13AA2D" w14:textId="77777777" w:rsidR="008E681E" w:rsidRPr="001458E6" w:rsidRDefault="008E681E" w:rsidP="008E681E">
                    <w:pPr>
                      <w:jc w:val="right"/>
                      <w:rPr>
                        <w:rFonts w:ascii="Arial" w:hAnsi="Arial" w:cs="Arial"/>
                        <w:sz w:val="18"/>
                        <w:szCs w:val="18"/>
                      </w:rPr>
                    </w:pPr>
                    <w:proofErr w:type="spellStart"/>
                    <w:r w:rsidRPr="001458E6">
                      <w:rPr>
                        <w:rFonts w:ascii="Arial" w:hAnsi="Arial" w:cs="Arial"/>
                        <w:bCs/>
                        <w:color w:val="2658A5"/>
                        <w:sz w:val="18"/>
                        <w:szCs w:val="18"/>
                      </w:rPr>
                      <w:t>Phone</w:t>
                    </w:r>
                    <w:proofErr w:type="spellEnd"/>
                    <w:r w:rsidRPr="001458E6">
                      <w:rPr>
                        <w:rFonts w:ascii="Arial" w:hAnsi="Arial" w:cs="Arial"/>
                        <w:bCs/>
                        <w:color w:val="2658A5"/>
                        <w:sz w:val="18"/>
                        <w:szCs w:val="18"/>
                      </w:rPr>
                      <w:t>: +420 296 366 233</w:t>
                    </w:r>
                    <w:r w:rsidRPr="001458E6">
                      <w:rPr>
                        <w:rFonts w:ascii="Arial" w:hAnsi="Arial" w:cs="Arial"/>
                        <w:bCs/>
                        <w:color w:val="2658A5"/>
                        <w:sz w:val="18"/>
                        <w:szCs w:val="18"/>
                      </w:rPr>
                      <w:br/>
                      <w:t>Mobile: +420 731 553 732</w:t>
                    </w:r>
                    <w:r w:rsidRPr="001458E6">
                      <w:rPr>
                        <w:rFonts w:ascii="Arial" w:hAnsi="Arial" w:cs="Arial"/>
                        <w:bCs/>
                        <w:color w:val="2658A5"/>
                        <w:sz w:val="18"/>
                        <w:szCs w:val="18"/>
                      </w:rPr>
                      <w:br/>
                      <w:t>E-mail: mluvci</w:t>
                    </w:r>
                    <w:r w:rsidRPr="008E681E">
                      <w:rPr>
                        <w:rFonts w:ascii="Arial" w:hAnsi="Arial" w:cs="Arial"/>
                        <w:bCs/>
                        <w:color w:val="2658A5"/>
                        <w:sz w:val="18"/>
                        <w:szCs w:val="18"/>
                        <w:lang w:val="en-US"/>
                      </w:rPr>
                      <w:t>@coi.gov.cz</w:t>
                    </w:r>
                  </w:p>
                </w:txbxContent>
              </v:textbox>
            </v:shape>
          </w:pict>
        </mc:Fallback>
      </mc:AlternateContent>
    </w:r>
  </w:p>
  <w:p w14:paraId="2E86EAD4" w14:textId="77777777" w:rsidR="00F34A6A" w:rsidRPr="008E681E" w:rsidRDefault="00F34A6A" w:rsidP="008E68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6B344" w14:textId="77777777" w:rsidR="00D930FB" w:rsidRDefault="00D930FB" w:rsidP="00807D68">
      <w:pPr>
        <w:spacing w:after="0" w:line="240" w:lineRule="auto"/>
      </w:pPr>
      <w:r>
        <w:separator/>
      </w:r>
    </w:p>
  </w:footnote>
  <w:footnote w:type="continuationSeparator" w:id="0">
    <w:p w14:paraId="029857C5" w14:textId="77777777" w:rsidR="00D930FB" w:rsidRDefault="00D930FB" w:rsidP="00807D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FF505" w14:textId="77777777" w:rsidR="00807D68" w:rsidRDefault="00807D68">
    <w:pPr>
      <w:pStyle w:val="Zhlav"/>
    </w:pPr>
  </w:p>
  <w:p w14:paraId="03206D20" w14:textId="77777777" w:rsidR="00807D68" w:rsidRDefault="00807D68">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0CF"/>
    <w:rsid w:val="00007B29"/>
    <w:rsid w:val="00056E6A"/>
    <w:rsid w:val="000B3C18"/>
    <w:rsid w:val="001472E1"/>
    <w:rsid w:val="001D0E07"/>
    <w:rsid w:val="00225F02"/>
    <w:rsid w:val="002C2749"/>
    <w:rsid w:val="00350179"/>
    <w:rsid w:val="003E3B85"/>
    <w:rsid w:val="00432A70"/>
    <w:rsid w:val="00460446"/>
    <w:rsid w:val="0046373B"/>
    <w:rsid w:val="00464D48"/>
    <w:rsid w:val="00494ACB"/>
    <w:rsid w:val="004F3AA9"/>
    <w:rsid w:val="00572CFD"/>
    <w:rsid w:val="00577B57"/>
    <w:rsid w:val="00592C1D"/>
    <w:rsid w:val="005A0FA4"/>
    <w:rsid w:val="005A3A49"/>
    <w:rsid w:val="005F776A"/>
    <w:rsid w:val="0061127C"/>
    <w:rsid w:val="00653A86"/>
    <w:rsid w:val="00663C7B"/>
    <w:rsid w:val="00735C36"/>
    <w:rsid w:val="007C3195"/>
    <w:rsid w:val="007C40CF"/>
    <w:rsid w:val="007E237F"/>
    <w:rsid w:val="008078D2"/>
    <w:rsid w:val="00807D68"/>
    <w:rsid w:val="008E681E"/>
    <w:rsid w:val="0090767D"/>
    <w:rsid w:val="0092339C"/>
    <w:rsid w:val="00955DA0"/>
    <w:rsid w:val="00970F06"/>
    <w:rsid w:val="009A5D99"/>
    <w:rsid w:val="009E32D6"/>
    <w:rsid w:val="009F2D9C"/>
    <w:rsid w:val="00A57931"/>
    <w:rsid w:val="00A95A44"/>
    <w:rsid w:val="00AD2EE9"/>
    <w:rsid w:val="00AE507C"/>
    <w:rsid w:val="00B40171"/>
    <w:rsid w:val="00B44F4B"/>
    <w:rsid w:val="00BE29F2"/>
    <w:rsid w:val="00C97D46"/>
    <w:rsid w:val="00CE40CA"/>
    <w:rsid w:val="00D00046"/>
    <w:rsid w:val="00D100A7"/>
    <w:rsid w:val="00D66CD2"/>
    <w:rsid w:val="00D763A0"/>
    <w:rsid w:val="00D930FB"/>
    <w:rsid w:val="00D966A5"/>
    <w:rsid w:val="00DC5B7E"/>
    <w:rsid w:val="00E01D17"/>
    <w:rsid w:val="00E17BF0"/>
    <w:rsid w:val="00EA1D75"/>
    <w:rsid w:val="00ED4CDF"/>
    <w:rsid w:val="00F168AF"/>
    <w:rsid w:val="00F34A6A"/>
    <w:rsid w:val="00F35709"/>
    <w:rsid w:val="00F4039A"/>
    <w:rsid w:val="00F55D33"/>
    <w:rsid w:val="00F708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1B64AC"/>
  <w15:chartTrackingRefBased/>
  <w15:docId w15:val="{A6B7E4F7-B832-45EB-B1F5-D1FAA85CE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07D6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07D68"/>
  </w:style>
  <w:style w:type="paragraph" w:styleId="Zpat">
    <w:name w:val="footer"/>
    <w:basedOn w:val="Normln"/>
    <w:link w:val="ZpatChar"/>
    <w:uiPriority w:val="99"/>
    <w:unhideWhenUsed/>
    <w:rsid w:val="00807D68"/>
    <w:pPr>
      <w:tabs>
        <w:tab w:val="center" w:pos="4536"/>
        <w:tab w:val="right" w:pos="9072"/>
      </w:tabs>
      <w:spacing w:after="0" w:line="240" w:lineRule="auto"/>
    </w:pPr>
  </w:style>
  <w:style w:type="character" w:customStyle="1" w:styleId="ZpatChar">
    <w:name w:val="Zápatí Char"/>
    <w:basedOn w:val="Standardnpsmoodstavce"/>
    <w:link w:val="Zpat"/>
    <w:uiPriority w:val="99"/>
    <w:rsid w:val="00807D68"/>
  </w:style>
  <w:style w:type="table" w:styleId="Mkatabulky">
    <w:name w:val="Table Grid"/>
    <w:basedOn w:val="Normlntabulka"/>
    <w:uiPriority w:val="39"/>
    <w:rsid w:val="00B44F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92C1D"/>
    <w:pPr>
      <w:autoSpaceDE w:val="0"/>
      <w:autoSpaceDN w:val="0"/>
      <w:adjustRightInd w:val="0"/>
      <w:spacing w:after="0" w:line="240" w:lineRule="auto"/>
    </w:pPr>
    <w:rPr>
      <w:rFonts w:ascii="Arial" w:eastAsia="Calibri" w:hAnsi="Arial" w:cs="Arial"/>
      <w:color w:val="000000"/>
      <w:sz w:val="24"/>
      <w:szCs w:val="24"/>
    </w:rPr>
  </w:style>
  <w:style w:type="paragraph" w:styleId="Normlnweb">
    <w:name w:val="Normal (Web)"/>
    <w:basedOn w:val="Normln"/>
    <w:uiPriority w:val="99"/>
    <w:unhideWhenUsed/>
    <w:rsid w:val="00460446"/>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966355">
      <w:bodyDiv w:val="1"/>
      <w:marLeft w:val="0"/>
      <w:marRight w:val="0"/>
      <w:marTop w:val="0"/>
      <w:marBottom w:val="0"/>
      <w:divBdr>
        <w:top w:val="none" w:sz="0" w:space="0" w:color="auto"/>
        <w:left w:val="none" w:sz="0" w:space="0" w:color="auto"/>
        <w:bottom w:val="none" w:sz="0" w:space="0" w:color="auto"/>
        <w:right w:val="none" w:sz="0" w:space="0" w:color="auto"/>
      </w:divBdr>
    </w:div>
    <w:div w:id="1038702167">
      <w:bodyDiv w:val="1"/>
      <w:marLeft w:val="0"/>
      <w:marRight w:val="0"/>
      <w:marTop w:val="0"/>
      <w:marBottom w:val="0"/>
      <w:divBdr>
        <w:top w:val="none" w:sz="0" w:space="0" w:color="auto"/>
        <w:left w:val="none" w:sz="0" w:space="0" w:color="auto"/>
        <w:bottom w:val="none" w:sz="0" w:space="0" w:color="auto"/>
        <w:right w:val="none" w:sz="0" w:space="0" w:color="auto"/>
      </w:divBdr>
    </w:div>
    <w:div w:id="1494761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1FEE7-98A3-4788-B967-47E16946D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1591</TotalTime>
  <Pages>2</Pages>
  <Words>324</Words>
  <Characters>1913</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Klimecká Ester, Mgr. Bc.</dc:creator>
  <cp:keywords/>
  <dc:description/>
  <cp:lastModifiedBy>Tichota Ondřej, Mgr., DiS.</cp:lastModifiedBy>
  <cp:revision>5</cp:revision>
  <cp:lastPrinted>2025-01-14T15:40:00Z</cp:lastPrinted>
  <dcterms:created xsi:type="dcterms:W3CDTF">2025-01-22T08:49:00Z</dcterms:created>
  <dcterms:modified xsi:type="dcterms:W3CDTF">2025-01-30T12:11:00Z</dcterms:modified>
</cp:coreProperties>
</file>