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C458" w14:textId="5BD7A53A" w:rsidR="003E3B85" w:rsidRPr="00970F06" w:rsidRDefault="003E3B85" w:rsidP="003E3B85">
      <w:pPr>
        <w:spacing w:before="240"/>
        <w:jc w:val="right"/>
        <w:rPr>
          <w:rFonts w:ascii="Arial" w:hAnsi="Arial" w:cs="Arial"/>
          <w:color w:val="2658A5"/>
          <w:sz w:val="48"/>
          <w:szCs w:val="48"/>
        </w:rPr>
      </w:pPr>
      <w:r w:rsidRPr="00970F06">
        <w:rPr>
          <w:rFonts w:ascii="Arial" w:hAnsi="Arial" w:cs="Arial"/>
          <w:noProof/>
          <w:color w:val="2658A5"/>
          <w:sz w:val="48"/>
          <w:szCs w:val="48"/>
          <w:lang w:eastAsia="cs-CZ"/>
        </w:rPr>
        <w:drawing>
          <wp:anchor distT="0" distB="0" distL="114300" distR="114300" simplePos="0" relativeHeight="251659264" behindDoc="1" locked="0" layoutInCell="1" allowOverlap="1" wp14:anchorId="17E71488" wp14:editId="74A80BE3">
            <wp:simplePos x="0" y="0"/>
            <wp:positionH relativeFrom="margin">
              <wp:posOffset>-39757</wp:posOffset>
            </wp:positionH>
            <wp:positionV relativeFrom="margin">
              <wp:posOffset>93593</wp:posOffset>
            </wp:positionV>
            <wp:extent cx="2120265" cy="46545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0F06">
        <w:rPr>
          <w:rFonts w:ascii="Arial" w:hAnsi="Arial" w:cs="Arial"/>
          <w:color w:val="2658A5"/>
          <w:sz w:val="48"/>
          <w:szCs w:val="48"/>
        </w:rPr>
        <w:t>TISKOVÁ ZPRÁVA</w:t>
      </w:r>
    </w:p>
    <w:p w14:paraId="0022BE11" w14:textId="4FE24414" w:rsidR="003E3B85" w:rsidRDefault="003E3B85" w:rsidP="003E3B85">
      <w:pPr>
        <w:jc w:val="both"/>
        <w:rPr>
          <w:rFonts w:ascii="Montserrat" w:hAnsi="Montserrat"/>
          <w:sz w:val="20"/>
          <w:szCs w:val="20"/>
        </w:rPr>
      </w:pPr>
    </w:p>
    <w:p w14:paraId="7BDC8DE0" w14:textId="77777777" w:rsidR="003E3B85" w:rsidRDefault="003E3B85" w:rsidP="003E3B85">
      <w:pPr>
        <w:spacing w:before="240"/>
        <w:rPr>
          <w:rFonts w:ascii="Montserrat" w:hAnsi="Montserrat"/>
          <w:b/>
          <w:bCs/>
          <w:color w:val="2658A5"/>
          <w:sz w:val="32"/>
          <w:szCs w:val="32"/>
        </w:rPr>
      </w:pPr>
    </w:p>
    <w:p w14:paraId="258D62C6" w14:textId="34DCB65B" w:rsidR="003E3B85" w:rsidRPr="00B9070B" w:rsidRDefault="00C53A4B" w:rsidP="00592C1D">
      <w:pPr>
        <w:spacing w:before="240"/>
        <w:rPr>
          <w:rFonts w:ascii="Arial" w:hAnsi="Arial" w:cs="Arial"/>
          <w:b/>
          <w:bCs/>
          <w:color w:val="2658A5"/>
          <w:sz w:val="32"/>
          <w:szCs w:val="32"/>
        </w:rPr>
      </w:pPr>
      <w:r w:rsidRPr="00C53A4B">
        <w:rPr>
          <w:rFonts w:ascii="Arial" w:hAnsi="Arial" w:cs="Arial"/>
          <w:b/>
          <w:bCs/>
          <w:color w:val="2658A5"/>
          <w:sz w:val="32"/>
          <w:szCs w:val="32"/>
        </w:rPr>
        <w:t>Kontroloři ČOI zjistili nedostatky při kontrolách subjektů, uvádějících na trh dřevo a dřevařské výrobky</w:t>
      </w:r>
    </w:p>
    <w:p w14:paraId="4803711C" w14:textId="77777777" w:rsidR="00592C1D" w:rsidRPr="00592C1D" w:rsidRDefault="00592C1D" w:rsidP="003E3B85">
      <w:pPr>
        <w:jc w:val="both"/>
        <w:rPr>
          <w:rFonts w:ascii="Arial" w:hAnsi="Arial" w:cs="Arial"/>
          <w:sz w:val="20"/>
          <w:szCs w:val="20"/>
        </w:rPr>
      </w:pPr>
    </w:p>
    <w:p w14:paraId="6F367E30" w14:textId="090D7F45" w:rsidR="00366215" w:rsidRPr="00B9070B" w:rsidRDefault="00C53A4B" w:rsidP="005D4395">
      <w:pPr>
        <w:pStyle w:val="Default"/>
        <w:spacing w:after="200"/>
        <w:jc w:val="both"/>
        <w:rPr>
          <w:rFonts w:eastAsiaTheme="minorHAnsi"/>
          <w:b/>
          <w:bCs/>
          <w:color w:val="auto"/>
          <w:sz w:val="20"/>
          <w:szCs w:val="20"/>
        </w:rPr>
      </w:pPr>
      <w:r w:rsidRPr="00C53A4B">
        <w:rPr>
          <w:color w:val="auto"/>
          <w:sz w:val="20"/>
          <w:szCs w:val="20"/>
        </w:rPr>
        <w:t>(Praha, 5. únor 2025)</w:t>
      </w:r>
      <w:r w:rsidRPr="00EE1687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Pr="00C53A4B">
        <w:rPr>
          <w:rFonts w:eastAsiaTheme="minorHAnsi"/>
          <w:b/>
          <w:bCs/>
          <w:color w:val="auto"/>
          <w:sz w:val="20"/>
          <w:szCs w:val="20"/>
        </w:rPr>
        <w:t>Inspektoři České obchodní inspekce v uplynulém roce provedli v rámci kontrolní akce 72 kontrol u 62 hospodářských subjektů, uvádějících na trh dřevo a dřevařské výrobky. Akce byla zaměřena především na štípané palivové dřevo. Nedostatky byly zjištěny při 8 kontrolách.</w:t>
      </w:r>
    </w:p>
    <w:p w14:paraId="793D8895" w14:textId="65D83E06" w:rsidR="004E7399" w:rsidRDefault="004E7399" w:rsidP="005D439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E7399">
        <w:rPr>
          <w:rFonts w:ascii="Arial" w:hAnsi="Arial" w:cs="Arial"/>
          <w:sz w:val="20"/>
          <w:szCs w:val="20"/>
        </w:rPr>
        <w:t>Inspektoři ČOI kontrolovali dodržování povinností, stanovených čl. 5 Nařízení Evropského parlamentu</w:t>
      </w:r>
      <w:r w:rsidRPr="004E7399" w:rsidDel="002E2FCF">
        <w:rPr>
          <w:rFonts w:ascii="Arial" w:hAnsi="Arial" w:cs="Arial"/>
          <w:sz w:val="20"/>
          <w:szCs w:val="20"/>
        </w:rPr>
        <w:t xml:space="preserve"> </w:t>
      </w:r>
      <w:r w:rsidRPr="004E7399">
        <w:rPr>
          <w:rFonts w:ascii="Arial" w:hAnsi="Arial" w:cs="Arial"/>
          <w:sz w:val="20"/>
          <w:szCs w:val="20"/>
        </w:rPr>
        <w:t>a Rady (EU) č. 995/2010, kterým se stanoví povinnosti hospodářských subjektů, uvádějících na trh dřevo a dřevařské výrobky, kdy obchodník na výzvu ČOI dle § 7 písm. a) zákona č. 226/2013 Sb., o uvádění dřeva a dřevařských výrobků na trh, poskytne informace o hospodářských subjektech nebo obchodnících, kteří dřevo a dřevařské výrobky dodali. Kontrolováno bylo i plnění požadavků zákona č. 634/1992 Sb., o ochraně spotřebitele.</w:t>
      </w:r>
    </w:p>
    <w:p w14:paraId="4009CDD0" w14:textId="77777777" w:rsidR="00DC13DE" w:rsidRPr="00DC13DE" w:rsidRDefault="00DC13DE" w:rsidP="005D4395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C13DE">
        <w:rPr>
          <w:rFonts w:ascii="Arial" w:hAnsi="Arial" w:cs="Arial"/>
          <w:b/>
          <w:bCs/>
          <w:sz w:val="20"/>
          <w:szCs w:val="20"/>
        </w:rPr>
        <w:t>Zjištěné nedostatky</w:t>
      </w:r>
    </w:p>
    <w:p w14:paraId="1A6DFA0C" w14:textId="2F465505" w:rsidR="00DC13DE" w:rsidRDefault="00DC13DE" w:rsidP="005D439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C13DE">
        <w:rPr>
          <w:rFonts w:ascii="Arial" w:hAnsi="Arial" w:cs="Arial"/>
          <w:sz w:val="20"/>
          <w:szCs w:val="20"/>
        </w:rPr>
        <w:t>Inspektoři realizovali 72 kontrol u 62 subjektů</w:t>
      </w:r>
      <w:r w:rsidR="00BF0C39">
        <w:rPr>
          <w:rFonts w:ascii="Arial" w:hAnsi="Arial" w:cs="Arial"/>
          <w:sz w:val="20"/>
          <w:szCs w:val="20"/>
        </w:rPr>
        <w:t>.</w:t>
      </w:r>
      <w:r w:rsidRPr="00DC13DE">
        <w:rPr>
          <w:rFonts w:ascii="Arial" w:hAnsi="Arial" w:cs="Arial"/>
          <w:sz w:val="20"/>
          <w:szCs w:val="20"/>
        </w:rPr>
        <w:t xml:space="preserve"> V rámci těchto kontrol bylo zjištěno jedno porušení povinností obchodníků podle čl. 5 nařízení Evropského Parlamentu a Rady (EU) č. 995/2010, kdy obchodník na výzvu ČOI nebyl schopný určit hospodářské subjekty nebo obchodníky, kteří mu dřevo dodali. Ve 4 kontrolách bylo zjištěno porušení zákona č. 634/1992 Sb., o ochraně spotřebitele. Ve 3 případech bylo zjištěno porušení § 10 odst. 1 a 2, kdy prodávané výrobky nebyly dostatečně označeny dle požadavků a porušení § 12, kdy prodávající neinformoval v souladu s cenovými předpisy a přímo použitelným předpisem Evropských společenství spotřebitele o ceně prodávaných výrobků nebo poskytovaných služeb zřetelným označením výrobku cenou nebo informací o ceně výrobků či služeb jinak vhodně nezpřístupnil; v 1 případě se jednalo o porušení § 16 odst. 1, kdy spotřebiteli byl na vyžádání vydán doklad o nákupu, který neobsahoval předepsané náležitosti. Ve 3 kontrolách bylo zjištěno porušení povinnosti dle zákona č. 542/2020 Sb., o výrobcích s ukončenou životností, kdy se jednalo o porušení § 73 odst.1, kdy prodejce při prodeji nového elektrozařízení neuvedl odděleně od ceny elektrozařízení náklady na zpětný odběr. V 1 případě bylo zjištěno porušení §10 odst. 2 zákona č. 255/2012 Sb., o kontrole. Kontrolovaná osoba v průběhu kontroly nesplnila povinnost fyzické podnikající osoby tím, že neposkytnula kontrolnímu orgánu součinnost.</w:t>
      </w:r>
    </w:p>
    <w:p w14:paraId="2F8CBAA7" w14:textId="77777777" w:rsidR="00DC13DE" w:rsidRPr="00DC13DE" w:rsidRDefault="00DC13DE" w:rsidP="005D4395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C13DE">
        <w:rPr>
          <w:rFonts w:ascii="Arial" w:hAnsi="Arial" w:cs="Arial"/>
          <w:b/>
          <w:bCs/>
          <w:sz w:val="20"/>
          <w:szCs w:val="20"/>
        </w:rPr>
        <w:t>Uložená opatření</w:t>
      </w:r>
    </w:p>
    <w:p w14:paraId="0CD473F8" w14:textId="75FC8CF2" w:rsidR="00366215" w:rsidRPr="00B9070B" w:rsidRDefault="00DC13DE" w:rsidP="005D439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C13DE">
        <w:rPr>
          <w:rFonts w:ascii="Arial" w:hAnsi="Arial" w:cs="Arial"/>
          <w:sz w:val="20"/>
          <w:szCs w:val="20"/>
        </w:rPr>
        <w:t>Za porušení čl. 5 Nařízení Evropského parlamentu a Rady (EU) č. 995/2010 byla pravomocně uložena 1 pokuta v hodnotě 20 000 Kč. Za porušení zákona o ochraně spotřebitele a zákona o výrobcích s ukončenou životností bylo pravomocně uloženo 6 pokut v celkové hodnotě 12 500 Kč. V současné době v jednom případě byl podán návrh na správní řízení.</w:t>
      </w:r>
    </w:p>
    <w:sectPr w:rsidR="00366215" w:rsidRPr="00B9070B" w:rsidSect="00663C7B">
      <w:headerReference w:type="default" r:id="rId9"/>
      <w:footerReference w:type="default" r:id="rId10"/>
      <w:pgSz w:w="11906" w:h="16838"/>
      <w:pgMar w:top="1134" w:right="1417" w:bottom="1701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40F3E" w14:textId="77777777" w:rsidR="0020103F" w:rsidRDefault="0020103F" w:rsidP="00807D68">
      <w:pPr>
        <w:spacing w:after="0" w:line="240" w:lineRule="auto"/>
      </w:pPr>
      <w:r>
        <w:separator/>
      </w:r>
    </w:p>
  </w:endnote>
  <w:endnote w:type="continuationSeparator" w:id="0">
    <w:p w14:paraId="2CCE0D75" w14:textId="77777777" w:rsidR="0020103F" w:rsidRDefault="0020103F" w:rsidP="0080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4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7FA6" w14:textId="3A1BD01E" w:rsidR="00F34A6A" w:rsidRPr="000B3C18" w:rsidRDefault="00663C7B" w:rsidP="00663C7B">
    <w:pPr>
      <w:spacing w:line="276" w:lineRule="auto"/>
      <w:ind w:left="5664" w:firstLine="708"/>
      <w:rPr>
        <w:rFonts w:ascii="Arial" w:hAnsi="Arial" w:cs="Arial"/>
        <w:bCs/>
        <w:color w:val="2658A5"/>
        <w:sz w:val="18"/>
        <w:szCs w:val="18"/>
      </w:rPr>
    </w:pP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6B7EA6" wp14:editId="32D08E0D">
              <wp:simplePos x="0" y="0"/>
              <wp:positionH relativeFrom="column">
                <wp:posOffset>3472180</wp:posOffset>
              </wp:positionH>
              <wp:positionV relativeFrom="paragraph">
                <wp:posOffset>10160</wp:posOffset>
              </wp:positionV>
              <wp:extent cx="2361564" cy="653414"/>
              <wp:effectExtent l="0" t="0" r="127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1564" cy="6534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1F7FE2" w14:textId="6D9DD232" w:rsidR="00663C7B" w:rsidRPr="0090767D" w:rsidRDefault="00663C7B" w:rsidP="00663C7B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Telefon: +420 296 366 233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Mobil: +420 731 553 732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E-mail: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mluvci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@coi.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gov.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B7E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73.4pt;margin-top:.8pt;width:185.95pt;height:51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" stroked="f">
              <v:textbox style="mso-fit-shape-to-text:t">
                <w:txbxContent>
                  <w:p w14:paraId="471F7FE2" w14:textId="6D9DD232" w:rsidR="00663C7B" w:rsidRPr="0090767D" w:rsidRDefault="00663C7B" w:rsidP="00663C7B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Telefon: +420 296 366 233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Mobil: +420 731 553 732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E-mail: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 xml:space="preserve"> 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mluvci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@coi.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gov.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cz</w:t>
                    </w:r>
                  </w:p>
                </w:txbxContent>
              </v:textbox>
            </v:shape>
          </w:pict>
        </mc:Fallback>
      </mc:AlternateContent>
    </w: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41E66F" wp14:editId="160B7286">
              <wp:simplePos x="0" y="0"/>
              <wp:positionH relativeFrom="column">
                <wp:posOffset>-109220</wp:posOffset>
              </wp:positionH>
              <wp:positionV relativeFrom="paragraph">
                <wp:posOffset>7620</wp:posOffset>
              </wp:positionV>
              <wp:extent cx="2085975" cy="1404620"/>
              <wp:effectExtent l="0" t="0" r="9525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011B3" w14:textId="70881CB0" w:rsidR="00663C7B" w:rsidRPr="0090767D" w:rsidRDefault="00663C7B" w:rsidP="00663C7B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Kontakt: tiskový mluvčí ČOI</w:t>
                          </w: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br/>
                            <w:t>Mgr. František Kotrba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41E66F" id="_x0000_s1027" type="#_x0000_t202" style="position:absolute;left:0;text-align:left;margin-left:-8.6pt;margin-top:.6pt;width:164.25pt;height:11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" stroked="f">
              <v:textbox style="mso-fit-shape-to-text:t">
                <w:txbxContent>
                  <w:p w14:paraId="062011B3" w14:textId="70881CB0" w:rsidR="00663C7B" w:rsidRPr="0090767D" w:rsidRDefault="00663C7B" w:rsidP="00663C7B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Kontakt: tiskový mluvčí ČOI</w:t>
                    </w: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br/>
                      <w:t>Mgr. František Kotrba</w:t>
                    </w:r>
                  </w:p>
                </w:txbxContent>
              </v:textbox>
            </v:shape>
          </w:pict>
        </mc:Fallback>
      </mc:AlternateContent>
    </w:r>
  </w:p>
  <w:p w14:paraId="2E86EAD4" w14:textId="77777777" w:rsidR="00F34A6A" w:rsidRPr="005A3A49" w:rsidRDefault="00F34A6A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948D7" w14:textId="77777777" w:rsidR="0020103F" w:rsidRDefault="0020103F" w:rsidP="00807D68">
      <w:pPr>
        <w:spacing w:after="0" w:line="240" w:lineRule="auto"/>
      </w:pPr>
      <w:r>
        <w:separator/>
      </w:r>
    </w:p>
  </w:footnote>
  <w:footnote w:type="continuationSeparator" w:id="0">
    <w:p w14:paraId="3E520698" w14:textId="77777777" w:rsidR="0020103F" w:rsidRDefault="0020103F" w:rsidP="0080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F505" w14:textId="77777777" w:rsidR="00807D68" w:rsidRDefault="00807D68">
    <w:pPr>
      <w:pStyle w:val="Zhlav"/>
    </w:pPr>
  </w:p>
  <w:p w14:paraId="03206D20" w14:textId="77777777" w:rsidR="00807D68" w:rsidRDefault="00807D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D50A9"/>
    <w:multiLevelType w:val="hybridMultilevel"/>
    <w:tmpl w:val="D02A8FC0"/>
    <w:lvl w:ilvl="0" w:tplc="E2F0D5F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 w:val="0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4495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CF"/>
    <w:rsid w:val="00007B29"/>
    <w:rsid w:val="00056E6A"/>
    <w:rsid w:val="000B3C18"/>
    <w:rsid w:val="001472E1"/>
    <w:rsid w:val="001D0E07"/>
    <w:rsid w:val="0020103F"/>
    <w:rsid w:val="00225F02"/>
    <w:rsid w:val="002C2749"/>
    <w:rsid w:val="00350179"/>
    <w:rsid w:val="00366215"/>
    <w:rsid w:val="003E3B85"/>
    <w:rsid w:val="00432A70"/>
    <w:rsid w:val="0046373B"/>
    <w:rsid w:val="00494ACB"/>
    <w:rsid w:val="004E7399"/>
    <w:rsid w:val="004F3AA9"/>
    <w:rsid w:val="00572CFD"/>
    <w:rsid w:val="00577B57"/>
    <w:rsid w:val="00592C1D"/>
    <w:rsid w:val="005A0FA4"/>
    <w:rsid w:val="005A3A49"/>
    <w:rsid w:val="005D4395"/>
    <w:rsid w:val="005F776A"/>
    <w:rsid w:val="0061127C"/>
    <w:rsid w:val="00653A86"/>
    <w:rsid w:val="00663C7B"/>
    <w:rsid w:val="00735C36"/>
    <w:rsid w:val="007C3195"/>
    <w:rsid w:val="007C40CF"/>
    <w:rsid w:val="007E237F"/>
    <w:rsid w:val="008078D2"/>
    <w:rsid w:val="00807D68"/>
    <w:rsid w:val="0090767D"/>
    <w:rsid w:val="0092339C"/>
    <w:rsid w:val="00955DA0"/>
    <w:rsid w:val="00970F06"/>
    <w:rsid w:val="009E32D6"/>
    <w:rsid w:val="009F2D9C"/>
    <w:rsid w:val="00A57931"/>
    <w:rsid w:val="00A95A44"/>
    <w:rsid w:val="00AD2EE9"/>
    <w:rsid w:val="00AF7E7F"/>
    <w:rsid w:val="00B40171"/>
    <w:rsid w:val="00B44F4B"/>
    <w:rsid w:val="00B9070B"/>
    <w:rsid w:val="00BE29F2"/>
    <w:rsid w:val="00BF0C39"/>
    <w:rsid w:val="00C53A4B"/>
    <w:rsid w:val="00C97D46"/>
    <w:rsid w:val="00CE40CA"/>
    <w:rsid w:val="00D00046"/>
    <w:rsid w:val="00D100A7"/>
    <w:rsid w:val="00D66CD2"/>
    <w:rsid w:val="00D71BBA"/>
    <w:rsid w:val="00D763A0"/>
    <w:rsid w:val="00D966A5"/>
    <w:rsid w:val="00DC13DE"/>
    <w:rsid w:val="00DC5B7E"/>
    <w:rsid w:val="00E01D17"/>
    <w:rsid w:val="00E17BF0"/>
    <w:rsid w:val="00EA1D75"/>
    <w:rsid w:val="00ED4CDF"/>
    <w:rsid w:val="00F168AF"/>
    <w:rsid w:val="00F34A6A"/>
    <w:rsid w:val="00F4039A"/>
    <w:rsid w:val="00F55D33"/>
    <w:rsid w:val="00F7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B64AC"/>
  <w15:chartTrackingRefBased/>
  <w15:docId w15:val="{A6B7E4F7-B832-45EB-B1F5-D1FAA85C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D68"/>
  </w:style>
  <w:style w:type="paragraph" w:styleId="Zpat">
    <w:name w:val="footer"/>
    <w:basedOn w:val="Normln"/>
    <w:link w:val="Zpat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D68"/>
  </w:style>
  <w:style w:type="table" w:styleId="Mkatabulky">
    <w:name w:val="Table Grid"/>
    <w:basedOn w:val="Normlntabulka"/>
    <w:uiPriority w:val="39"/>
    <w:rsid w:val="00B4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C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FEE7-98A3-4788-B967-47E16946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409</Words>
  <Characters>2344</Characters>
  <Application>Microsoft Office Word</Application>
  <DocSecurity>0</DocSecurity>
  <Lines>37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Klimecká Ester, Mgr. Bc.</dc:creator>
  <cp:keywords/>
  <dc:description/>
  <cp:lastModifiedBy>Janoušek Karel, Bc.</cp:lastModifiedBy>
  <cp:revision>42</cp:revision>
  <cp:lastPrinted>2025-01-14T15:40:00Z</cp:lastPrinted>
  <dcterms:created xsi:type="dcterms:W3CDTF">2024-06-11T14:06:00Z</dcterms:created>
  <dcterms:modified xsi:type="dcterms:W3CDTF">2025-02-05T09:51:00Z</dcterms:modified>
</cp:coreProperties>
</file>