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6C458" w14:textId="5BD7A53A" w:rsidR="003E3B85" w:rsidRPr="00970F06" w:rsidRDefault="003E3B85" w:rsidP="003E3B85">
      <w:pPr>
        <w:spacing w:before="240"/>
        <w:jc w:val="right"/>
        <w:rPr>
          <w:rFonts w:ascii="Arial" w:hAnsi="Arial" w:cs="Arial"/>
          <w:color w:val="2658A5"/>
          <w:sz w:val="48"/>
          <w:szCs w:val="48"/>
        </w:rPr>
      </w:pPr>
      <w:r w:rsidRPr="00970F06">
        <w:rPr>
          <w:rFonts w:ascii="Arial" w:hAnsi="Arial" w:cs="Arial"/>
          <w:noProof/>
          <w:color w:val="2658A5"/>
          <w:sz w:val="48"/>
          <w:szCs w:val="48"/>
          <w:lang w:eastAsia="cs-CZ"/>
        </w:rPr>
        <w:drawing>
          <wp:anchor distT="0" distB="0" distL="114300" distR="114300" simplePos="0" relativeHeight="251659264" behindDoc="1" locked="0" layoutInCell="1" allowOverlap="1" wp14:anchorId="17E71488" wp14:editId="74A80BE3">
            <wp:simplePos x="0" y="0"/>
            <wp:positionH relativeFrom="margin">
              <wp:posOffset>-39757</wp:posOffset>
            </wp:positionH>
            <wp:positionV relativeFrom="margin">
              <wp:posOffset>93593</wp:posOffset>
            </wp:positionV>
            <wp:extent cx="2120265" cy="46545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265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0F06">
        <w:rPr>
          <w:rFonts w:ascii="Arial" w:hAnsi="Arial" w:cs="Arial"/>
          <w:color w:val="2658A5"/>
          <w:sz w:val="48"/>
          <w:szCs w:val="48"/>
        </w:rPr>
        <w:t>TISKOVÁ ZPRÁVA</w:t>
      </w:r>
    </w:p>
    <w:p w14:paraId="7BDC8DE0" w14:textId="77777777" w:rsidR="003E3B85" w:rsidRDefault="003E3B85" w:rsidP="003E3B85">
      <w:pPr>
        <w:spacing w:before="240"/>
        <w:rPr>
          <w:rFonts w:ascii="Montserrat" w:hAnsi="Montserrat"/>
          <w:b/>
          <w:bCs/>
          <w:color w:val="2658A5"/>
          <w:sz w:val="32"/>
          <w:szCs w:val="32"/>
        </w:rPr>
      </w:pPr>
    </w:p>
    <w:p w14:paraId="258D62C6" w14:textId="566162B4" w:rsidR="003E3B85" w:rsidRPr="00592C1D" w:rsidRDefault="00592C1D" w:rsidP="00592C1D">
      <w:pPr>
        <w:spacing w:before="240"/>
        <w:rPr>
          <w:rFonts w:ascii="Arial" w:hAnsi="Arial" w:cs="Arial"/>
          <w:b/>
          <w:bCs/>
          <w:color w:val="2658A5"/>
          <w:sz w:val="20"/>
          <w:szCs w:val="20"/>
        </w:rPr>
      </w:pPr>
      <w:r w:rsidRPr="00592C1D">
        <w:rPr>
          <w:rFonts w:ascii="Arial" w:hAnsi="Arial" w:cs="Arial"/>
          <w:b/>
          <w:bCs/>
          <w:color w:val="2658A5"/>
          <w:sz w:val="32"/>
          <w:szCs w:val="32"/>
        </w:rPr>
        <w:t>V </w:t>
      </w:r>
      <w:r w:rsidR="00D3783A">
        <w:rPr>
          <w:rFonts w:ascii="Arial" w:hAnsi="Arial" w:cs="Arial"/>
          <w:b/>
          <w:bCs/>
          <w:color w:val="2658A5"/>
          <w:sz w:val="32"/>
          <w:szCs w:val="32"/>
        </w:rPr>
        <w:t>červnu</w:t>
      </w:r>
      <w:r w:rsidRPr="00592C1D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r w:rsidR="00D3783A">
        <w:rPr>
          <w:rFonts w:ascii="Arial" w:hAnsi="Arial" w:cs="Arial"/>
          <w:b/>
          <w:bCs/>
          <w:color w:val="2658A5"/>
          <w:sz w:val="32"/>
          <w:szCs w:val="32"/>
        </w:rPr>
        <w:t>ne</w:t>
      </w:r>
      <w:r w:rsidR="001F66F6">
        <w:rPr>
          <w:rFonts w:ascii="Arial" w:hAnsi="Arial" w:cs="Arial"/>
          <w:b/>
          <w:bCs/>
          <w:color w:val="2658A5"/>
          <w:sz w:val="32"/>
          <w:szCs w:val="32"/>
        </w:rPr>
        <w:t>vyhověl</w:t>
      </w:r>
      <w:r w:rsidR="00D160C6">
        <w:rPr>
          <w:rFonts w:ascii="Arial" w:hAnsi="Arial" w:cs="Arial"/>
          <w:b/>
          <w:bCs/>
          <w:color w:val="2658A5"/>
          <w:sz w:val="32"/>
          <w:szCs w:val="32"/>
        </w:rPr>
        <w:t>y dva kontrolované vzorky</w:t>
      </w:r>
      <w:r w:rsidR="00D160C6">
        <w:rPr>
          <w:rFonts w:ascii="Arial" w:hAnsi="Arial" w:cs="Arial"/>
          <w:b/>
          <w:bCs/>
          <w:color w:val="2658A5"/>
          <w:sz w:val="32"/>
          <w:szCs w:val="32"/>
        </w:rPr>
        <w:br/>
        <w:t>pohonných hmot</w:t>
      </w:r>
    </w:p>
    <w:p w14:paraId="4803711C" w14:textId="77777777" w:rsidR="00592C1D" w:rsidRPr="00592C1D" w:rsidRDefault="00592C1D" w:rsidP="003E3B85">
      <w:pPr>
        <w:jc w:val="both"/>
        <w:rPr>
          <w:rFonts w:ascii="Arial" w:hAnsi="Arial" w:cs="Arial"/>
          <w:sz w:val="20"/>
          <w:szCs w:val="20"/>
        </w:rPr>
      </w:pPr>
    </w:p>
    <w:p w14:paraId="61269FCA" w14:textId="12E95F0C" w:rsidR="00592C1D" w:rsidRPr="00B3640D" w:rsidRDefault="00592C1D" w:rsidP="00592C1D">
      <w:pPr>
        <w:pStyle w:val="Default"/>
        <w:spacing w:after="200" w:line="276" w:lineRule="auto"/>
        <w:jc w:val="both"/>
        <w:rPr>
          <w:rFonts w:eastAsiaTheme="minorHAnsi"/>
          <w:b/>
          <w:bCs/>
          <w:color w:val="auto"/>
          <w:sz w:val="20"/>
          <w:szCs w:val="20"/>
        </w:rPr>
      </w:pPr>
      <w:r w:rsidRPr="00592C1D">
        <w:rPr>
          <w:color w:val="auto"/>
          <w:sz w:val="20"/>
          <w:szCs w:val="20"/>
        </w:rPr>
        <w:t xml:space="preserve">(Praha, </w:t>
      </w:r>
      <w:r w:rsidR="00B62CCC">
        <w:rPr>
          <w:color w:val="auto"/>
          <w:sz w:val="20"/>
          <w:szCs w:val="20"/>
        </w:rPr>
        <w:t>30</w:t>
      </w:r>
      <w:r w:rsidRPr="00592C1D">
        <w:rPr>
          <w:color w:val="auto"/>
          <w:sz w:val="20"/>
          <w:szCs w:val="20"/>
        </w:rPr>
        <w:t xml:space="preserve">. </w:t>
      </w:r>
      <w:r w:rsidR="00933B91">
        <w:rPr>
          <w:color w:val="auto"/>
          <w:sz w:val="20"/>
          <w:szCs w:val="20"/>
        </w:rPr>
        <w:t>červen</w:t>
      </w:r>
      <w:r w:rsidR="00D3783A">
        <w:rPr>
          <w:color w:val="auto"/>
          <w:sz w:val="20"/>
          <w:szCs w:val="20"/>
        </w:rPr>
        <w:t>ec</w:t>
      </w:r>
      <w:r w:rsidRPr="00592C1D">
        <w:rPr>
          <w:color w:val="auto"/>
          <w:sz w:val="20"/>
          <w:szCs w:val="20"/>
        </w:rPr>
        <w:t xml:space="preserve"> 202</w:t>
      </w:r>
      <w:r w:rsidR="009F2D9C">
        <w:rPr>
          <w:color w:val="auto"/>
          <w:sz w:val="20"/>
          <w:szCs w:val="20"/>
        </w:rPr>
        <w:t>5</w:t>
      </w:r>
      <w:r w:rsidRPr="00592C1D">
        <w:rPr>
          <w:color w:val="auto"/>
          <w:sz w:val="20"/>
          <w:szCs w:val="20"/>
        </w:rPr>
        <w:t>)</w:t>
      </w:r>
      <w:r w:rsidRPr="009F2D9C">
        <w:rPr>
          <w:b/>
          <w:iCs/>
          <w:color w:val="auto"/>
          <w:sz w:val="20"/>
          <w:szCs w:val="20"/>
        </w:rPr>
        <w:t xml:space="preserve"> </w:t>
      </w:r>
      <w:r w:rsidRPr="00592C1D">
        <w:rPr>
          <w:rFonts w:eastAsiaTheme="minorHAnsi"/>
          <w:b/>
          <w:bCs/>
          <w:color w:val="auto"/>
          <w:sz w:val="20"/>
          <w:szCs w:val="20"/>
        </w:rPr>
        <w:t xml:space="preserve">Česká obchodní inspekce monitorovala kvalitu pohonných hmot v měsíci </w:t>
      </w:r>
      <w:r w:rsidR="00D3783A">
        <w:rPr>
          <w:rFonts w:eastAsiaTheme="minorHAnsi"/>
          <w:b/>
          <w:bCs/>
          <w:color w:val="auto"/>
          <w:sz w:val="20"/>
          <w:szCs w:val="20"/>
        </w:rPr>
        <w:t>červnu</w:t>
      </w:r>
      <w:r w:rsidRPr="00592C1D">
        <w:rPr>
          <w:rFonts w:eastAsiaTheme="minorHAnsi"/>
          <w:b/>
          <w:bCs/>
          <w:color w:val="auto"/>
          <w:sz w:val="20"/>
          <w:szCs w:val="20"/>
        </w:rPr>
        <w:t xml:space="preserve"> 202</w:t>
      </w:r>
      <w:r w:rsidR="00CD21E6">
        <w:rPr>
          <w:rFonts w:eastAsiaTheme="minorHAnsi"/>
          <w:b/>
          <w:bCs/>
          <w:color w:val="auto"/>
          <w:sz w:val="20"/>
          <w:szCs w:val="20"/>
        </w:rPr>
        <w:t>5</w:t>
      </w:r>
      <w:r w:rsidRPr="00592C1D">
        <w:rPr>
          <w:rFonts w:eastAsiaTheme="minorHAnsi"/>
          <w:b/>
          <w:bCs/>
          <w:color w:val="auto"/>
          <w:sz w:val="20"/>
          <w:szCs w:val="20"/>
        </w:rPr>
        <w:t xml:space="preserve">. Na čerpacích stanicích v ČR odebrala celkem </w:t>
      </w:r>
      <w:r w:rsidR="00D3783A">
        <w:rPr>
          <w:rFonts w:eastAsiaTheme="minorHAnsi"/>
          <w:b/>
          <w:bCs/>
          <w:color w:val="auto"/>
          <w:sz w:val="20"/>
          <w:szCs w:val="20"/>
        </w:rPr>
        <w:t>256</w:t>
      </w:r>
      <w:r w:rsidRPr="00592C1D">
        <w:rPr>
          <w:rFonts w:eastAsiaTheme="minorHAnsi"/>
          <w:b/>
          <w:bCs/>
          <w:color w:val="auto"/>
          <w:sz w:val="20"/>
          <w:szCs w:val="20"/>
        </w:rPr>
        <w:t xml:space="preserve"> vzorků, z toho </w:t>
      </w:r>
      <w:r w:rsidR="00D3783A">
        <w:rPr>
          <w:rFonts w:eastAsiaTheme="minorHAnsi"/>
          <w:b/>
          <w:bCs/>
          <w:color w:val="auto"/>
          <w:sz w:val="20"/>
          <w:szCs w:val="20"/>
        </w:rPr>
        <w:br/>
        <w:t>108</w:t>
      </w:r>
      <w:r w:rsidRPr="00592C1D">
        <w:rPr>
          <w:rFonts w:eastAsiaTheme="minorHAnsi"/>
          <w:b/>
          <w:bCs/>
          <w:color w:val="auto"/>
          <w:sz w:val="20"/>
          <w:szCs w:val="20"/>
        </w:rPr>
        <w:t xml:space="preserve"> vzorků motorových benzinů, </w:t>
      </w:r>
      <w:r w:rsidR="00D3783A">
        <w:rPr>
          <w:rFonts w:eastAsiaTheme="minorHAnsi"/>
          <w:b/>
          <w:bCs/>
          <w:color w:val="auto"/>
          <w:sz w:val="20"/>
          <w:szCs w:val="20"/>
        </w:rPr>
        <w:t>112</w:t>
      </w:r>
      <w:r w:rsidRPr="00592C1D">
        <w:rPr>
          <w:rFonts w:eastAsiaTheme="minorHAnsi"/>
          <w:b/>
          <w:bCs/>
          <w:color w:val="auto"/>
          <w:sz w:val="20"/>
          <w:szCs w:val="20"/>
        </w:rPr>
        <w:t xml:space="preserve"> vzorků motorových naft</w:t>
      </w:r>
      <w:r w:rsidR="00D717BD">
        <w:rPr>
          <w:rFonts w:eastAsiaTheme="minorHAnsi"/>
          <w:b/>
          <w:bCs/>
          <w:color w:val="auto"/>
          <w:sz w:val="20"/>
          <w:szCs w:val="20"/>
        </w:rPr>
        <w:t xml:space="preserve">, </w:t>
      </w:r>
      <w:r w:rsidR="00D3783A">
        <w:rPr>
          <w:rFonts w:eastAsiaTheme="minorHAnsi"/>
          <w:b/>
          <w:bCs/>
          <w:color w:val="auto"/>
          <w:sz w:val="20"/>
          <w:szCs w:val="20"/>
        </w:rPr>
        <w:t>1 vzorek parafinické motorové nafty, 30</w:t>
      </w:r>
      <w:r w:rsidRPr="00592C1D">
        <w:rPr>
          <w:rFonts w:eastAsiaTheme="minorHAnsi"/>
          <w:b/>
          <w:bCs/>
          <w:color w:val="auto"/>
          <w:sz w:val="20"/>
          <w:szCs w:val="20"/>
        </w:rPr>
        <w:t xml:space="preserve"> vzork</w:t>
      </w:r>
      <w:r w:rsidR="00933B91">
        <w:rPr>
          <w:rFonts w:eastAsiaTheme="minorHAnsi"/>
          <w:b/>
          <w:bCs/>
          <w:color w:val="auto"/>
          <w:sz w:val="20"/>
          <w:szCs w:val="20"/>
        </w:rPr>
        <w:t>ů</w:t>
      </w:r>
      <w:r w:rsidRPr="00592C1D">
        <w:rPr>
          <w:rFonts w:eastAsiaTheme="minorHAnsi"/>
          <w:b/>
          <w:bCs/>
          <w:color w:val="auto"/>
          <w:sz w:val="20"/>
          <w:szCs w:val="20"/>
        </w:rPr>
        <w:t xml:space="preserve"> LPG a </w:t>
      </w:r>
      <w:r w:rsidR="00D3783A">
        <w:rPr>
          <w:rFonts w:eastAsiaTheme="minorHAnsi"/>
          <w:b/>
          <w:bCs/>
          <w:color w:val="auto"/>
          <w:sz w:val="20"/>
          <w:szCs w:val="20"/>
        </w:rPr>
        <w:t>5</w:t>
      </w:r>
      <w:r w:rsidRPr="00592C1D">
        <w:rPr>
          <w:rFonts w:eastAsiaTheme="minorHAnsi"/>
          <w:b/>
          <w:bCs/>
          <w:color w:val="auto"/>
          <w:sz w:val="20"/>
          <w:szCs w:val="20"/>
        </w:rPr>
        <w:t xml:space="preserve"> vzork</w:t>
      </w:r>
      <w:r w:rsidR="00D3783A">
        <w:rPr>
          <w:rFonts w:eastAsiaTheme="minorHAnsi"/>
          <w:b/>
          <w:bCs/>
          <w:color w:val="auto"/>
          <w:sz w:val="20"/>
          <w:szCs w:val="20"/>
        </w:rPr>
        <w:t>ů</w:t>
      </w:r>
      <w:r w:rsidRPr="00592C1D">
        <w:rPr>
          <w:rFonts w:eastAsiaTheme="minorHAnsi"/>
          <w:b/>
          <w:bCs/>
          <w:color w:val="auto"/>
          <w:sz w:val="20"/>
          <w:szCs w:val="20"/>
        </w:rPr>
        <w:t xml:space="preserve"> CNG</w:t>
      </w:r>
      <w:r w:rsidR="002C374E">
        <w:rPr>
          <w:rFonts w:eastAsiaTheme="minorHAnsi"/>
          <w:b/>
          <w:bCs/>
          <w:color w:val="auto"/>
          <w:sz w:val="20"/>
          <w:szCs w:val="20"/>
        </w:rPr>
        <w:t xml:space="preserve">. </w:t>
      </w:r>
      <w:r w:rsidR="00D3783A">
        <w:rPr>
          <w:rFonts w:eastAsiaTheme="minorHAnsi"/>
          <w:b/>
          <w:bCs/>
          <w:color w:val="auto"/>
          <w:sz w:val="20"/>
          <w:szCs w:val="20"/>
        </w:rPr>
        <w:t>Stanoveným</w:t>
      </w:r>
      <w:r w:rsidR="00933B91" w:rsidRPr="00B3640D">
        <w:rPr>
          <w:rFonts w:eastAsiaTheme="minorHAnsi"/>
          <w:b/>
          <w:bCs/>
          <w:color w:val="auto"/>
          <w:sz w:val="20"/>
          <w:szCs w:val="20"/>
        </w:rPr>
        <w:t xml:space="preserve"> jakostním požadavkům</w:t>
      </w:r>
      <w:r w:rsidR="00D3783A">
        <w:rPr>
          <w:rFonts w:eastAsiaTheme="minorHAnsi"/>
          <w:b/>
          <w:bCs/>
          <w:color w:val="auto"/>
          <w:sz w:val="20"/>
          <w:szCs w:val="20"/>
        </w:rPr>
        <w:t xml:space="preserve"> nevyhověl </w:t>
      </w:r>
      <w:r w:rsidR="00D160C6">
        <w:rPr>
          <w:rFonts w:eastAsiaTheme="minorHAnsi"/>
          <w:b/>
          <w:bCs/>
          <w:color w:val="auto"/>
          <w:sz w:val="20"/>
          <w:szCs w:val="20"/>
        </w:rPr>
        <w:t>1</w:t>
      </w:r>
      <w:r w:rsidR="00D3783A">
        <w:rPr>
          <w:rFonts w:eastAsiaTheme="minorHAnsi"/>
          <w:b/>
          <w:bCs/>
          <w:color w:val="auto"/>
          <w:sz w:val="20"/>
          <w:szCs w:val="20"/>
        </w:rPr>
        <w:t xml:space="preserve"> vzorek motorového benzinu a 1 vzorek parafinické motorové nafty</w:t>
      </w:r>
      <w:r w:rsidR="00933B91" w:rsidRPr="00B3640D">
        <w:rPr>
          <w:rFonts w:eastAsiaTheme="minorHAnsi"/>
          <w:b/>
          <w:bCs/>
          <w:color w:val="auto"/>
          <w:sz w:val="20"/>
          <w:szCs w:val="20"/>
        </w:rPr>
        <w:t>.     </w:t>
      </w:r>
    </w:p>
    <w:p w14:paraId="0E3FC968" w14:textId="5736863D" w:rsidR="00530C06" w:rsidRPr="00F55D33" w:rsidRDefault="007909BD" w:rsidP="00AD2EE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909BD">
        <w:rPr>
          <w:rFonts w:ascii="Arial" w:hAnsi="Arial" w:cs="Arial"/>
          <w:sz w:val="20"/>
          <w:szCs w:val="20"/>
        </w:rPr>
        <w:t>Ve srovnání s</w:t>
      </w:r>
      <w:r w:rsidR="00D160C6">
        <w:rPr>
          <w:rFonts w:ascii="Arial" w:hAnsi="Arial" w:cs="Arial"/>
          <w:sz w:val="20"/>
          <w:szCs w:val="20"/>
        </w:rPr>
        <w:t> květnem</w:t>
      </w:r>
      <w:r w:rsidRPr="007909BD">
        <w:rPr>
          <w:rFonts w:ascii="Arial" w:hAnsi="Arial" w:cs="Arial"/>
          <w:sz w:val="20"/>
          <w:szCs w:val="20"/>
        </w:rPr>
        <w:t xml:space="preserve"> 2025 tak bylo zaznamenáno </w:t>
      </w:r>
      <w:r w:rsidR="00D160C6">
        <w:rPr>
          <w:rFonts w:ascii="Arial" w:hAnsi="Arial" w:cs="Arial"/>
          <w:sz w:val="20"/>
          <w:szCs w:val="20"/>
        </w:rPr>
        <w:t>zhoršení</w:t>
      </w:r>
      <w:r w:rsidRPr="007909BD">
        <w:rPr>
          <w:rFonts w:ascii="Arial" w:hAnsi="Arial" w:cs="Arial"/>
          <w:sz w:val="20"/>
          <w:szCs w:val="20"/>
        </w:rPr>
        <w:t xml:space="preserve"> z </w:t>
      </w:r>
      <w:r w:rsidR="00D160C6">
        <w:rPr>
          <w:rFonts w:ascii="Arial" w:hAnsi="Arial" w:cs="Arial"/>
          <w:sz w:val="20"/>
          <w:szCs w:val="20"/>
        </w:rPr>
        <w:t>0</w:t>
      </w:r>
      <w:r w:rsidRPr="007909BD">
        <w:rPr>
          <w:rFonts w:ascii="Arial" w:hAnsi="Arial" w:cs="Arial"/>
          <w:sz w:val="20"/>
          <w:szCs w:val="20"/>
        </w:rPr>
        <w:t>,</w:t>
      </w:r>
      <w:r w:rsidR="00277369">
        <w:rPr>
          <w:rFonts w:ascii="Arial" w:hAnsi="Arial" w:cs="Arial"/>
          <w:sz w:val="20"/>
          <w:szCs w:val="20"/>
        </w:rPr>
        <w:t>0</w:t>
      </w:r>
      <w:r w:rsidRPr="007909BD">
        <w:rPr>
          <w:rFonts w:ascii="Arial" w:hAnsi="Arial" w:cs="Arial"/>
          <w:sz w:val="20"/>
          <w:szCs w:val="20"/>
        </w:rPr>
        <w:t xml:space="preserve"> % na </w:t>
      </w:r>
      <w:r w:rsidR="00277369">
        <w:rPr>
          <w:rFonts w:ascii="Arial" w:hAnsi="Arial" w:cs="Arial"/>
          <w:sz w:val="20"/>
          <w:szCs w:val="20"/>
        </w:rPr>
        <w:t>0</w:t>
      </w:r>
      <w:r w:rsidRPr="007909BD">
        <w:rPr>
          <w:rFonts w:ascii="Arial" w:hAnsi="Arial" w:cs="Arial"/>
          <w:sz w:val="20"/>
          <w:szCs w:val="20"/>
        </w:rPr>
        <w:t>,</w:t>
      </w:r>
      <w:r w:rsidR="00D160C6">
        <w:rPr>
          <w:rFonts w:ascii="Arial" w:hAnsi="Arial" w:cs="Arial"/>
          <w:sz w:val="20"/>
          <w:szCs w:val="20"/>
        </w:rPr>
        <w:t>8</w:t>
      </w:r>
      <w:r w:rsidRPr="007909BD">
        <w:rPr>
          <w:rFonts w:ascii="Arial" w:hAnsi="Arial" w:cs="Arial"/>
          <w:sz w:val="20"/>
          <w:szCs w:val="20"/>
        </w:rPr>
        <w:t xml:space="preserve"> % v počtu nevyhovujících vzorků.</w:t>
      </w:r>
    </w:p>
    <w:tbl>
      <w:tblPr>
        <w:tblStyle w:val="Mkatabulky"/>
        <w:tblW w:w="5000" w:type="pct"/>
        <w:tblBorders>
          <w:top w:val="single" w:sz="12" w:space="0" w:color="2658A5"/>
          <w:left w:val="single" w:sz="12" w:space="0" w:color="2658A5"/>
          <w:bottom w:val="single" w:sz="12" w:space="0" w:color="2658A5"/>
          <w:right w:val="single" w:sz="12" w:space="0" w:color="2658A5"/>
          <w:insideH w:val="single" w:sz="12" w:space="0" w:color="2658A5"/>
          <w:insideV w:val="single" w:sz="12" w:space="0" w:color="2658A5"/>
        </w:tblBorders>
        <w:tblLayout w:type="fixed"/>
        <w:tblLook w:val="04A0" w:firstRow="1" w:lastRow="0" w:firstColumn="1" w:lastColumn="0" w:noHBand="0" w:noVBand="1"/>
      </w:tblPr>
      <w:tblGrid>
        <w:gridCol w:w="4096"/>
        <w:gridCol w:w="1134"/>
        <w:gridCol w:w="991"/>
        <w:gridCol w:w="1561"/>
        <w:gridCol w:w="1260"/>
      </w:tblGrid>
      <w:tr w:rsidR="007C3195" w:rsidRPr="00F55D33" w14:paraId="0E3AF38D" w14:textId="490E3341" w:rsidTr="00225F02">
        <w:trPr>
          <w:trHeight w:val="439"/>
        </w:trPr>
        <w:tc>
          <w:tcPr>
            <w:tcW w:w="5000" w:type="pct"/>
            <w:gridSpan w:val="5"/>
            <w:tcBorders>
              <w:right w:val="single" w:sz="12" w:space="0" w:color="2658A5"/>
            </w:tcBorders>
            <w:shd w:val="clear" w:color="auto" w:fill="2658A5"/>
            <w:vAlign w:val="center"/>
          </w:tcPr>
          <w:p w14:paraId="33F95B55" w14:textId="77777777" w:rsidR="007C3195" w:rsidRDefault="007C3195" w:rsidP="007C3195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0031952A" w14:textId="7BE72F81" w:rsidR="007C3195" w:rsidRDefault="007C3195" w:rsidP="007C3195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C319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Odebrané vzorky pohonných hmot dle druhů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–</w:t>
            </w:r>
            <w:r w:rsidRPr="007C319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D160C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červen</w:t>
            </w:r>
            <w:r w:rsidRPr="007C319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202</w:t>
            </w:r>
            <w:r w:rsidR="00FF364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5</w:t>
            </w:r>
          </w:p>
          <w:p w14:paraId="40D11EAD" w14:textId="77777777" w:rsidR="007C3195" w:rsidRDefault="007C3195" w:rsidP="007C3195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225F02" w:rsidRPr="00F55D33" w14:paraId="67CF5FA8" w14:textId="3192B96D" w:rsidTr="00225F02">
        <w:trPr>
          <w:trHeight w:val="439"/>
        </w:trPr>
        <w:tc>
          <w:tcPr>
            <w:tcW w:w="2265" w:type="pct"/>
            <w:shd w:val="clear" w:color="auto" w:fill="2658A5"/>
            <w:vAlign w:val="center"/>
          </w:tcPr>
          <w:p w14:paraId="7A669BCE" w14:textId="3D578AB9" w:rsidR="00056E6A" w:rsidRPr="00F55D33" w:rsidRDefault="00056E6A" w:rsidP="00056E6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druh paliva</w:t>
            </w:r>
          </w:p>
        </w:tc>
        <w:tc>
          <w:tcPr>
            <w:tcW w:w="627" w:type="pct"/>
            <w:shd w:val="clear" w:color="auto" w:fill="2658A5"/>
            <w:vAlign w:val="center"/>
          </w:tcPr>
          <w:p w14:paraId="4D742BF1" w14:textId="6095273D" w:rsidR="00056E6A" w:rsidRPr="00F55D33" w:rsidRDefault="00056E6A" w:rsidP="00056E6A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odebrané vzorky</w:t>
            </w:r>
          </w:p>
        </w:tc>
        <w:tc>
          <w:tcPr>
            <w:tcW w:w="548" w:type="pct"/>
            <w:tcBorders>
              <w:right w:val="single" w:sz="12" w:space="0" w:color="2658A5"/>
            </w:tcBorders>
            <w:shd w:val="clear" w:color="auto" w:fill="2658A5"/>
            <w:vAlign w:val="center"/>
          </w:tcPr>
          <w:p w14:paraId="7CC68AFF" w14:textId="6C615E89" w:rsidR="00056E6A" w:rsidRPr="00F55D33" w:rsidRDefault="00056E6A" w:rsidP="00056E6A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 %</w:t>
            </w:r>
          </w:p>
        </w:tc>
        <w:tc>
          <w:tcPr>
            <w:tcW w:w="863" w:type="pct"/>
            <w:tcBorders>
              <w:right w:val="single" w:sz="12" w:space="0" w:color="2658A5"/>
            </w:tcBorders>
            <w:shd w:val="clear" w:color="auto" w:fill="2658A5"/>
          </w:tcPr>
          <w:p w14:paraId="60970E01" w14:textId="2C03AAD1" w:rsidR="00056E6A" w:rsidRPr="00F55D33" w:rsidRDefault="00056E6A" w:rsidP="00056E6A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nevyhovující vzorky</w:t>
            </w:r>
          </w:p>
        </w:tc>
        <w:tc>
          <w:tcPr>
            <w:tcW w:w="697" w:type="pct"/>
            <w:tcBorders>
              <w:right w:val="single" w:sz="12" w:space="0" w:color="2658A5"/>
            </w:tcBorders>
            <w:shd w:val="clear" w:color="auto" w:fill="2658A5"/>
            <w:vAlign w:val="center"/>
          </w:tcPr>
          <w:p w14:paraId="165038C7" w14:textId="522CC387" w:rsidR="00056E6A" w:rsidRDefault="00056E6A" w:rsidP="00056E6A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% z druhu</w:t>
            </w:r>
          </w:p>
          <w:p w14:paraId="64E0579F" w14:textId="04B7B2BA" w:rsidR="00056E6A" w:rsidRPr="00F55D33" w:rsidRDefault="00056E6A" w:rsidP="00056E6A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paliva</w:t>
            </w:r>
          </w:p>
        </w:tc>
      </w:tr>
      <w:tr w:rsidR="00225F02" w:rsidRPr="00F55D33" w14:paraId="19773B69" w14:textId="0D8E647A" w:rsidTr="00225F02">
        <w:trPr>
          <w:trHeight w:val="439"/>
        </w:trPr>
        <w:tc>
          <w:tcPr>
            <w:tcW w:w="2265" w:type="pct"/>
            <w:vAlign w:val="center"/>
          </w:tcPr>
          <w:p w14:paraId="069E3255" w14:textId="6D3D068C" w:rsidR="00225F02" w:rsidRPr="00F55D33" w:rsidRDefault="00225F02" w:rsidP="00225F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motorové benziny </w:t>
            </w:r>
          </w:p>
        </w:tc>
        <w:tc>
          <w:tcPr>
            <w:tcW w:w="627" w:type="pct"/>
            <w:vAlign w:val="center"/>
          </w:tcPr>
          <w:p w14:paraId="7DFD8CA4" w14:textId="3E52B3BF" w:rsidR="00225F02" w:rsidRPr="00F55D33" w:rsidRDefault="00D160C6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548" w:type="pct"/>
            <w:tcBorders>
              <w:right w:val="single" w:sz="12" w:space="0" w:color="2658A5"/>
            </w:tcBorders>
            <w:vAlign w:val="center"/>
          </w:tcPr>
          <w:p w14:paraId="03095E67" w14:textId="1708FC77" w:rsidR="00225F02" w:rsidRPr="00F55D33" w:rsidRDefault="00D160C6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  <w:r w:rsidR="00225F0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63" w:type="pct"/>
            <w:tcBorders>
              <w:right w:val="single" w:sz="12" w:space="0" w:color="2658A5"/>
            </w:tcBorders>
            <w:vAlign w:val="center"/>
          </w:tcPr>
          <w:p w14:paraId="2F2467DE" w14:textId="0B6725AC" w:rsidR="00225F02" w:rsidRPr="00F55D33" w:rsidRDefault="00D160C6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97" w:type="pct"/>
            <w:tcBorders>
              <w:right w:val="single" w:sz="12" w:space="0" w:color="2658A5"/>
            </w:tcBorders>
            <w:vAlign w:val="center"/>
          </w:tcPr>
          <w:p w14:paraId="2AB15D82" w14:textId="54F6EEDB" w:rsidR="00225F02" w:rsidRPr="00F55D33" w:rsidRDefault="00277369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225F02">
              <w:rPr>
                <w:rFonts w:ascii="Arial" w:hAnsi="Arial" w:cs="Arial"/>
                <w:sz w:val="20"/>
                <w:szCs w:val="20"/>
              </w:rPr>
              <w:t>,</w:t>
            </w:r>
            <w:r w:rsidR="00D160C6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225F02" w:rsidRPr="00F55D33" w14:paraId="058482AC" w14:textId="715D1F1D" w:rsidTr="00225F02">
        <w:trPr>
          <w:trHeight w:val="439"/>
        </w:trPr>
        <w:tc>
          <w:tcPr>
            <w:tcW w:w="2265" w:type="pct"/>
            <w:vAlign w:val="center"/>
          </w:tcPr>
          <w:p w14:paraId="0E2EE226" w14:textId="038FAFE2" w:rsidR="00225F02" w:rsidRPr="00F55D33" w:rsidRDefault="00225F02" w:rsidP="00225F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motorové nafty</w:t>
            </w:r>
          </w:p>
        </w:tc>
        <w:tc>
          <w:tcPr>
            <w:tcW w:w="627" w:type="pct"/>
            <w:vAlign w:val="center"/>
          </w:tcPr>
          <w:p w14:paraId="37A67C5C" w14:textId="76E21CF4" w:rsidR="00225F02" w:rsidRPr="00F55D33" w:rsidRDefault="00D160C6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548" w:type="pct"/>
            <w:tcBorders>
              <w:right w:val="single" w:sz="12" w:space="0" w:color="2658A5"/>
            </w:tcBorders>
            <w:vAlign w:val="center"/>
          </w:tcPr>
          <w:p w14:paraId="08FDA3E0" w14:textId="3C7A538B" w:rsidR="00225F02" w:rsidRPr="00F55D33" w:rsidRDefault="009B4A35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D160C6">
              <w:rPr>
                <w:rFonts w:ascii="Arial" w:hAnsi="Arial" w:cs="Arial"/>
                <w:sz w:val="20"/>
                <w:szCs w:val="20"/>
              </w:rPr>
              <w:t>3</w:t>
            </w:r>
            <w:r w:rsidR="00225F02">
              <w:rPr>
                <w:rFonts w:ascii="Arial" w:hAnsi="Arial" w:cs="Arial"/>
                <w:sz w:val="20"/>
                <w:szCs w:val="20"/>
              </w:rPr>
              <w:t>,</w:t>
            </w:r>
            <w:r w:rsidR="00277369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863" w:type="pct"/>
            <w:tcBorders>
              <w:right w:val="single" w:sz="12" w:space="0" w:color="2658A5"/>
            </w:tcBorders>
            <w:vAlign w:val="center"/>
          </w:tcPr>
          <w:p w14:paraId="0F421A1A" w14:textId="56E6B859" w:rsidR="00225F02" w:rsidRPr="00F55D33" w:rsidRDefault="00D717BD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7" w:type="pct"/>
            <w:tcBorders>
              <w:right w:val="single" w:sz="12" w:space="0" w:color="2658A5"/>
            </w:tcBorders>
            <w:vAlign w:val="center"/>
          </w:tcPr>
          <w:p w14:paraId="1C7F820A" w14:textId="597ADECE" w:rsidR="00225F02" w:rsidRPr="00F55D33" w:rsidRDefault="00FC13E3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225F0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25F02" w:rsidRPr="00F55D33" w14:paraId="22BEB041" w14:textId="62AC7FB0" w:rsidTr="00225F02">
        <w:trPr>
          <w:trHeight w:val="439"/>
        </w:trPr>
        <w:tc>
          <w:tcPr>
            <w:tcW w:w="2265" w:type="pct"/>
            <w:vAlign w:val="center"/>
          </w:tcPr>
          <w:p w14:paraId="4795C019" w14:textId="71BDF09B" w:rsidR="00225F02" w:rsidRPr="00F55D33" w:rsidRDefault="00225F02" w:rsidP="00225F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FAME</w:t>
            </w:r>
          </w:p>
        </w:tc>
        <w:tc>
          <w:tcPr>
            <w:tcW w:w="627" w:type="pct"/>
            <w:vAlign w:val="center"/>
          </w:tcPr>
          <w:p w14:paraId="56F76116" w14:textId="4E906A46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pct"/>
            <w:tcBorders>
              <w:right w:val="single" w:sz="12" w:space="0" w:color="2658A5"/>
            </w:tcBorders>
            <w:vAlign w:val="center"/>
          </w:tcPr>
          <w:p w14:paraId="6B54794F" w14:textId="1C388AEC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  <w:r w:rsidR="009B4A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63" w:type="pct"/>
            <w:tcBorders>
              <w:right w:val="single" w:sz="12" w:space="0" w:color="2658A5"/>
            </w:tcBorders>
            <w:vAlign w:val="center"/>
          </w:tcPr>
          <w:p w14:paraId="189A2679" w14:textId="1C3B32C6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7" w:type="pct"/>
            <w:tcBorders>
              <w:right w:val="single" w:sz="12" w:space="0" w:color="2658A5"/>
            </w:tcBorders>
            <w:vAlign w:val="center"/>
          </w:tcPr>
          <w:p w14:paraId="0EAB7CC6" w14:textId="36062957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5F02" w:rsidRPr="00F55D33" w14:paraId="5344E888" w14:textId="63DE78BE" w:rsidTr="00225F02">
        <w:trPr>
          <w:trHeight w:val="439"/>
        </w:trPr>
        <w:tc>
          <w:tcPr>
            <w:tcW w:w="2265" w:type="pct"/>
            <w:vAlign w:val="center"/>
          </w:tcPr>
          <w:p w14:paraId="087C7E77" w14:textId="09DB3D33" w:rsidR="00225F02" w:rsidRPr="00F55D33" w:rsidRDefault="00225F02" w:rsidP="00225F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směsná motorová nafta</w:t>
            </w:r>
          </w:p>
        </w:tc>
        <w:tc>
          <w:tcPr>
            <w:tcW w:w="627" w:type="pct"/>
            <w:vAlign w:val="center"/>
          </w:tcPr>
          <w:p w14:paraId="2B0C4E55" w14:textId="721D33D8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pct"/>
            <w:tcBorders>
              <w:right w:val="single" w:sz="12" w:space="0" w:color="2658A5"/>
            </w:tcBorders>
            <w:vAlign w:val="center"/>
          </w:tcPr>
          <w:p w14:paraId="1225E813" w14:textId="40362DBE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  <w:r w:rsidR="009B4A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63" w:type="pct"/>
            <w:tcBorders>
              <w:right w:val="single" w:sz="12" w:space="0" w:color="2658A5"/>
            </w:tcBorders>
            <w:vAlign w:val="center"/>
          </w:tcPr>
          <w:p w14:paraId="03E79546" w14:textId="6BBE393B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7" w:type="pct"/>
            <w:tcBorders>
              <w:right w:val="single" w:sz="12" w:space="0" w:color="2658A5"/>
            </w:tcBorders>
            <w:vAlign w:val="center"/>
          </w:tcPr>
          <w:p w14:paraId="68CAEF6E" w14:textId="50441626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5F02" w:rsidRPr="00F55D33" w14:paraId="189B0727" w14:textId="4C504A11" w:rsidTr="00225F02">
        <w:trPr>
          <w:trHeight w:val="439"/>
        </w:trPr>
        <w:tc>
          <w:tcPr>
            <w:tcW w:w="2265" w:type="pct"/>
            <w:vAlign w:val="center"/>
          </w:tcPr>
          <w:p w14:paraId="15999C20" w14:textId="0F957B6F" w:rsidR="00225F02" w:rsidRPr="00F55D33" w:rsidRDefault="00225F02" w:rsidP="00225F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motorová nafta B10</w:t>
            </w:r>
          </w:p>
        </w:tc>
        <w:tc>
          <w:tcPr>
            <w:tcW w:w="627" w:type="pct"/>
            <w:vAlign w:val="center"/>
          </w:tcPr>
          <w:p w14:paraId="41072E9F" w14:textId="77777777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5D3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pct"/>
            <w:tcBorders>
              <w:right w:val="single" w:sz="12" w:space="0" w:color="2658A5"/>
            </w:tcBorders>
            <w:vAlign w:val="center"/>
          </w:tcPr>
          <w:p w14:paraId="4B94700A" w14:textId="798599BA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  <w:r w:rsidR="009B4A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63" w:type="pct"/>
            <w:tcBorders>
              <w:right w:val="single" w:sz="12" w:space="0" w:color="2658A5"/>
            </w:tcBorders>
            <w:vAlign w:val="center"/>
          </w:tcPr>
          <w:p w14:paraId="18408694" w14:textId="1EF2195F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7" w:type="pct"/>
            <w:tcBorders>
              <w:right w:val="single" w:sz="12" w:space="0" w:color="2658A5"/>
            </w:tcBorders>
            <w:vAlign w:val="center"/>
          </w:tcPr>
          <w:p w14:paraId="3F3658B9" w14:textId="650091CB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5F02" w:rsidRPr="00F55D33" w14:paraId="0DDCA50C" w14:textId="22F6964A" w:rsidTr="00225F02">
        <w:trPr>
          <w:trHeight w:val="439"/>
        </w:trPr>
        <w:tc>
          <w:tcPr>
            <w:tcW w:w="2265" w:type="pct"/>
            <w:vAlign w:val="center"/>
          </w:tcPr>
          <w:p w14:paraId="0E6E1CA4" w14:textId="17911E3A" w:rsidR="00225F02" w:rsidRPr="00F55D33" w:rsidRDefault="00225F02" w:rsidP="00225F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motorová nafta s vysokým obsahem Fame</w:t>
            </w:r>
          </w:p>
        </w:tc>
        <w:tc>
          <w:tcPr>
            <w:tcW w:w="627" w:type="pct"/>
            <w:vAlign w:val="center"/>
          </w:tcPr>
          <w:p w14:paraId="314D7F45" w14:textId="5EC2422E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pct"/>
            <w:tcBorders>
              <w:right w:val="single" w:sz="12" w:space="0" w:color="2658A5"/>
            </w:tcBorders>
            <w:vAlign w:val="center"/>
          </w:tcPr>
          <w:p w14:paraId="05183CAE" w14:textId="15676E42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  <w:r w:rsidR="009B4A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63" w:type="pct"/>
            <w:tcBorders>
              <w:right w:val="single" w:sz="12" w:space="0" w:color="2658A5"/>
            </w:tcBorders>
            <w:vAlign w:val="center"/>
          </w:tcPr>
          <w:p w14:paraId="4BB94F74" w14:textId="438FCF05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7" w:type="pct"/>
            <w:tcBorders>
              <w:right w:val="single" w:sz="12" w:space="0" w:color="2658A5"/>
            </w:tcBorders>
            <w:vAlign w:val="center"/>
          </w:tcPr>
          <w:p w14:paraId="68F049A1" w14:textId="2CDA8494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5F02" w:rsidRPr="00F55D33" w14:paraId="365AFDDD" w14:textId="6545A0E5" w:rsidTr="00225F02">
        <w:trPr>
          <w:trHeight w:val="439"/>
        </w:trPr>
        <w:tc>
          <w:tcPr>
            <w:tcW w:w="2265" w:type="pct"/>
            <w:tcBorders>
              <w:bottom w:val="single" w:sz="12" w:space="0" w:color="2658A5"/>
            </w:tcBorders>
            <w:vAlign w:val="center"/>
          </w:tcPr>
          <w:p w14:paraId="64B47BEC" w14:textId="0101DD1B" w:rsidR="00225F02" w:rsidRPr="00F55D33" w:rsidRDefault="00225F02" w:rsidP="00225F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parafinická motorová nafta</w:t>
            </w:r>
          </w:p>
        </w:tc>
        <w:tc>
          <w:tcPr>
            <w:tcW w:w="627" w:type="pct"/>
            <w:tcBorders>
              <w:bottom w:val="single" w:sz="12" w:space="0" w:color="2658A5"/>
            </w:tcBorders>
            <w:vAlign w:val="center"/>
          </w:tcPr>
          <w:p w14:paraId="7B030045" w14:textId="7DAC2B49" w:rsidR="00225F02" w:rsidRPr="00F55D33" w:rsidRDefault="00D160C6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8" w:type="pct"/>
            <w:tcBorders>
              <w:bottom w:val="single" w:sz="12" w:space="0" w:color="2658A5"/>
              <w:right w:val="single" w:sz="12" w:space="0" w:color="2658A5"/>
            </w:tcBorders>
            <w:vAlign w:val="center"/>
          </w:tcPr>
          <w:p w14:paraId="3D2E5AB7" w14:textId="5654860F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</w:t>
            </w:r>
            <w:r w:rsidR="00D160C6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863" w:type="pct"/>
            <w:tcBorders>
              <w:bottom w:val="single" w:sz="12" w:space="0" w:color="2658A5"/>
              <w:right w:val="single" w:sz="12" w:space="0" w:color="2658A5"/>
            </w:tcBorders>
            <w:vAlign w:val="center"/>
          </w:tcPr>
          <w:p w14:paraId="27ECD768" w14:textId="61BF8470" w:rsidR="00225F02" w:rsidRPr="00F55D33" w:rsidRDefault="00D160C6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97" w:type="pct"/>
            <w:tcBorders>
              <w:bottom w:val="single" w:sz="12" w:space="0" w:color="2658A5"/>
              <w:right w:val="single" w:sz="12" w:space="0" w:color="2658A5"/>
            </w:tcBorders>
            <w:vAlign w:val="center"/>
          </w:tcPr>
          <w:p w14:paraId="3B3A5140" w14:textId="55A826D9" w:rsidR="00225F02" w:rsidRPr="00F55D33" w:rsidRDefault="00D160C6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="00225F02">
              <w:rPr>
                <w:rFonts w:ascii="Arial" w:hAnsi="Arial" w:cs="Arial"/>
                <w:sz w:val="20"/>
                <w:szCs w:val="20"/>
              </w:rPr>
              <w:t>,0</w:t>
            </w:r>
          </w:p>
        </w:tc>
      </w:tr>
      <w:tr w:rsidR="00225F02" w:rsidRPr="00F55D33" w14:paraId="5B4C3701" w14:textId="77777777" w:rsidTr="00225F02">
        <w:trPr>
          <w:trHeight w:val="439"/>
        </w:trPr>
        <w:tc>
          <w:tcPr>
            <w:tcW w:w="2265" w:type="pct"/>
            <w:tcBorders>
              <w:bottom w:val="single" w:sz="12" w:space="0" w:color="2658A5"/>
            </w:tcBorders>
            <w:vAlign w:val="center"/>
          </w:tcPr>
          <w:p w14:paraId="6EF09359" w14:textId="03E3C860" w:rsidR="00225F02" w:rsidRDefault="00225F02" w:rsidP="00225F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LPG</w:t>
            </w:r>
          </w:p>
        </w:tc>
        <w:tc>
          <w:tcPr>
            <w:tcW w:w="627" w:type="pct"/>
            <w:tcBorders>
              <w:bottom w:val="single" w:sz="12" w:space="0" w:color="2658A5"/>
            </w:tcBorders>
            <w:vAlign w:val="center"/>
          </w:tcPr>
          <w:p w14:paraId="1E51C2B5" w14:textId="469638AC" w:rsidR="00225F02" w:rsidRPr="00F55D33" w:rsidRDefault="00D160C6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48" w:type="pct"/>
            <w:tcBorders>
              <w:bottom w:val="single" w:sz="12" w:space="0" w:color="2658A5"/>
              <w:right w:val="single" w:sz="12" w:space="0" w:color="2658A5"/>
            </w:tcBorders>
            <w:vAlign w:val="center"/>
          </w:tcPr>
          <w:p w14:paraId="41A75985" w14:textId="67774166" w:rsidR="00225F02" w:rsidRPr="00F55D33" w:rsidRDefault="00D160C6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225F0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863" w:type="pct"/>
            <w:tcBorders>
              <w:bottom w:val="single" w:sz="12" w:space="0" w:color="2658A5"/>
              <w:right w:val="single" w:sz="12" w:space="0" w:color="2658A5"/>
            </w:tcBorders>
            <w:vAlign w:val="center"/>
          </w:tcPr>
          <w:p w14:paraId="4C220CE5" w14:textId="2DFDB9CA" w:rsidR="00225F02" w:rsidRPr="00F55D33" w:rsidRDefault="00277369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7" w:type="pct"/>
            <w:tcBorders>
              <w:bottom w:val="single" w:sz="12" w:space="0" w:color="2658A5"/>
              <w:right w:val="single" w:sz="12" w:space="0" w:color="2658A5"/>
            </w:tcBorders>
            <w:vAlign w:val="center"/>
          </w:tcPr>
          <w:p w14:paraId="51559544" w14:textId="57EB6530" w:rsidR="00225F02" w:rsidRPr="00F55D33" w:rsidRDefault="00277369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225F02">
              <w:rPr>
                <w:rFonts w:ascii="Arial" w:hAnsi="Arial" w:cs="Arial"/>
                <w:sz w:val="20"/>
                <w:szCs w:val="20"/>
              </w:rPr>
              <w:t>,0</w:t>
            </w:r>
          </w:p>
        </w:tc>
      </w:tr>
      <w:tr w:rsidR="00225F02" w:rsidRPr="00F55D33" w14:paraId="493AE672" w14:textId="77777777" w:rsidTr="00225F02">
        <w:trPr>
          <w:trHeight w:val="439"/>
        </w:trPr>
        <w:tc>
          <w:tcPr>
            <w:tcW w:w="2265" w:type="pct"/>
            <w:tcBorders>
              <w:bottom w:val="single" w:sz="12" w:space="0" w:color="2658A5"/>
            </w:tcBorders>
            <w:vAlign w:val="center"/>
          </w:tcPr>
          <w:p w14:paraId="6C421BF2" w14:textId="77DE3009" w:rsidR="00225F02" w:rsidRDefault="00225F02" w:rsidP="00225F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CNG, bio</w:t>
            </w:r>
            <w:r w:rsidR="0092339C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CNG</w:t>
            </w:r>
          </w:p>
        </w:tc>
        <w:tc>
          <w:tcPr>
            <w:tcW w:w="627" w:type="pct"/>
            <w:tcBorders>
              <w:bottom w:val="single" w:sz="12" w:space="0" w:color="2658A5"/>
            </w:tcBorders>
            <w:vAlign w:val="center"/>
          </w:tcPr>
          <w:p w14:paraId="3F370C39" w14:textId="4E3FA46E" w:rsidR="00225F02" w:rsidRPr="00F55D33" w:rsidRDefault="00D160C6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48" w:type="pct"/>
            <w:tcBorders>
              <w:bottom w:val="single" w:sz="12" w:space="0" w:color="2658A5"/>
              <w:right w:val="single" w:sz="12" w:space="0" w:color="2658A5"/>
            </w:tcBorders>
            <w:vAlign w:val="center"/>
          </w:tcPr>
          <w:p w14:paraId="3DDCC38B" w14:textId="391B8D66" w:rsidR="00225F02" w:rsidRPr="00F55D33" w:rsidRDefault="00D160C6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25F0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863" w:type="pct"/>
            <w:tcBorders>
              <w:bottom w:val="single" w:sz="12" w:space="0" w:color="2658A5"/>
              <w:right w:val="single" w:sz="12" w:space="0" w:color="2658A5"/>
            </w:tcBorders>
            <w:vAlign w:val="center"/>
          </w:tcPr>
          <w:p w14:paraId="5946875B" w14:textId="49C0A9B5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7" w:type="pct"/>
            <w:tcBorders>
              <w:bottom w:val="single" w:sz="12" w:space="0" w:color="2658A5"/>
              <w:right w:val="single" w:sz="12" w:space="0" w:color="2658A5"/>
            </w:tcBorders>
            <w:vAlign w:val="center"/>
          </w:tcPr>
          <w:p w14:paraId="01C3A26D" w14:textId="53F3BDF8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5F02" w:rsidRPr="00F55D33" w14:paraId="1407865C" w14:textId="77777777" w:rsidTr="00225F02">
        <w:trPr>
          <w:trHeight w:val="439"/>
        </w:trPr>
        <w:tc>
          <w:tcPr>
            <w:tcW w:w="2265" w:type="pct"/>
            <w:tcBorders>
              <w:bottom w:val="single" w:sz="12" w:space="0" w:color="2658A5"/>
            </w:tcBorders>
            <w:vAlign w:val="center"/>
          </w:tcPr>
          <w:p w14:paraId="53B1E2DF" w14:textId="06B42130" w:rsidR="00225F02" w:rsidRDefault="00225F02" w:rsidP="00225F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LNG, bio</w:t>
            </w:r>
            <w:r w:rsidR="0092339C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LNG </w:t>
            </w:r>
          </w:p>
        </w:tc>
        <w:tc>
          <w:tcPr>
            <w:tcW w:w="627" w:type="pct"/>
            <w:tcBorders>
              <w:bottom w:val="single" w:sz="12" w:space="0" w:color="2658A5"/>
            </w:tcBorders>
            <w:vAlign w:val="center"/>
          </w:tcPr>
          <w:p w14:paraId="6A597A33" w14:textId="5B27D470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pct"/>
            <w:tcBorders>
              <w:bottom w:val="single" w:sz="12" w:space="0" w:color="2658A5"/>
              <w:right w:val="single" w:sz="12" w:space="0" w:color="2658A5"/>
            </w:tcBorders>
            <w:vAlign w:val="center"/>
          </w:tcPr>
          <w:p w14:paraId="05B1D3AB" w14:textId="5624EDF2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  <w:r w:rsidR="009B4A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63" w:type="pct"/>
            <w:tcBorders>
              <w:bottom w:val="single" w:sz="12" w:space="0" w:color="2658A5"/>
              <w:right w:val="single" w:sz="12" w:space="0" w:color="2658A5"/>
            </w:tcBorders>
            <w:vAlign w:val="center"/>
          </w:tcPr>
          <w:p w14:paraId="1211F222" w14:textId="54F58C1A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7" w:type="pct"/>
            <w:tcBorders>
              <w:bottom w:val="single" w:sz="12" w:space="0" w:color="2658A5"/>
              <w:right w:val="single" w:sz="12" w:space="0" w:color="2658A5"/>
            </w:tcBorders>
            <w:vAlign w:val="center"/>
          </w:tcPr>
          <w:p w14:paraId="5582BFDE" w14:textId="1FD8D0B0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5F02" w:rsidRPr="00F55D33" w14:paraId="71D2320B" w14:textId="77777777" w:rsidTr="00225F02">
        <w:trPr>
          <w:trHeight w:val="439"/>
        </w:trPr>
        <w:tc>
          <w:tcPr>
            <w:tcW w:w="2265" w:type="pct"/>
            <w:tcBorders>
              <w:bottom w:val="single" w:sz="12" w:space="0" w:color="2658A5"/>
            </w:tcBorders>
            <w:vAlign w:val="center"/>
          </w:tcPr>
          <w:p w14:paraId="4F0C6C6D" w14:textId="0A7D1070" w:rsidR="00225F02" w:rsidRDefault="00225F02" w:rsidP="00225F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Ethanol E85</w:t>
            </w:r>
          </w:p>
        </w:tc>
        <w:tc>
          <w:tcPr>
            <w:tcW w:w="627" w:type="pct"/>
            <w:tcBorders>
              <w:bottom w:val="single" w:sz="12" w:space="0" w:color="2658A5"/>
            </w:tcBorders>
            <w:vAlign w:val="center"/>
          </w:tcPr>
          <w:p w14:paraId="2AA8745B" w14:textId="58DDFED7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pct"/>
            <w:tcBorders>
              <w:bottom w:val="single" w:sz="12" w:space="0" w:color="2658A5"/>
              <w:right w:val="single" w:sz="12" w:space="0" w:color="2658A5"/>
            </w:tcBorders>
            <w:vAlign w:val="center"/>
          </w:tcPr>
          <w:p w14:paraId="1B8489F9" w14:textId="61C948CF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  <w:r w:rsidR="009B4A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63" w:type="pct"/>
            <w:tcBorders>
              <w:bottom w:val="single" w:sz="12" w:space="0" w:color="2658A5"/>
              <w:right w:val="single" w:sz="12" w:space="0" w:color="2658A5"/>
            </w:tcBorders>
            <w:vAlign w:val="center"/>
          </w:tcPr>
          <w:p w14:paraId="46ADD0CD" w14:textId="63022C72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7" w:type="pct"/>
            <w:tcBorders>
              <w:bottom w:val="single" w:sz="12" w:space="0" w:color="2658A5"/>
              <w:right w:val="single" w:sz="12" w:space="0" w:color="2658A5"/>
            </w:tcBorders>
            <w:vAlign w:val="center"/>
          </w:tcPr>
          <w:p w14:paraId="15301CEB" w14:textId="7C5D7ABA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5F02" w:rsidRPr="00F55D33" w14:paraId="68404919" w14:textId="474BD8D8" w:rsidTr="00225F02">
        <w:trPr>
          <w:trHeight w:val="439"/>
        </w:trPr>
        <w:tc>
          <w:tcPr>
            <w:tcW w:w="2265" w:type="pct"/>
            <w:tcBorders>
              <w:top w:val="single" w:sz="12" w:space="0" w:color="2658A5"/>
              <w:left w:val="single" w:sz="12" w:space="0" w:color="2658A5"/>
              <w:bottom w:val="single" w:sz="12" w:space="0" w:color="2658A5"/>
              <w:right w:val="single" w:sz="12" w:space="0" w:color="4472C4" w:themeColor="accent1"/>
            </w:tcBorders>
            <w:shd w:val="clear" w:color="auto" w:fill="F2F2F2" w:themeFill="background1" w:themeFillShade="F2"/>
            <w:vAlign w:val="center"/>
          </w:tcPr>
          <w:p w14:paraId="5BC9E9E4" w14:textId="77777777" w:rsidR="00225F02" w:rsidRPr="00F55D33" w:rsidRDefault="00225F02" w:rsidP="00225F02">
            <w:pPr>
              <w:rPr>
                <w:rFonts w:ascii="Arial" w:hAnsi="Arial" w:cs="Arial"/>
                <w:b/>
                <w:color w:val="2658A5"/>
                <w:sz w:val="20"/>
                <w:szCs w:val="20"/>
              </w:rPr>
            </w:pPr>
            <w:r w:rsidRPr="00F55D33">
              <w:rPr>
                <w:rFonts w:ascii="Arial" w:hAnsi="Arial" w:cs="Arial"/>
                <w:b/>
                <w:color w:val="2658A5"/>
                <w:sz w:val="20"/>
                <w:szCs w:val="20"/>
              </w:rPr>
              <w:t>Celkem</w:t>
            </w:r>
          </w:p>
        </w:tc>
        <w:tc>
          <w:tcPr>
            <w:tcW w:w="627" w:type="pct"/>
            <w:tcBorders>
              <w:top w:val="single" w:sz="12" w:space="0" w:color="2658A5"/>
              <w:left w:val="single" w:sz="12" w:space="0" w:color="4472C4" w:themeColor="accent1"/>
              <w:bottom w:val="single" w:sz="12" w:space="0" w:color="2658A5"/>
              <w:right w:val="single" w:sz="12" w:space="0" w:color="4472C4" w:themeColor="accent1"/>
            </w:tcBorders>
            <w:shd w:val="clear" w:color="auto" w:fill="F2F2F2" w:themeFill="background1" w:themeFillShade="F2"/>
            <w:vAlign w:val="center"/>
          </w:tcPr>
          <w:p w14:paraId="6C1EAB2A" w14:textId="42B51F42" w:rsidR="00225F02" w:rsidRPr="00F55D33" w:rsidRDefault="00D160C6" w:rsidP="00225F02">
            <w:pPr>
              <w:jc w:val="center"/>
              <w:rPr>
                <w:rFonts w:ascii="Arial" w:hAnsi="Arial" w:cs="Arial"/>
                <w:b/>
                <w:color w:val="2658A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658A5"/>
                <w:sz w:val="20"/>
                <w:szCs w:val="20"/>
              </w:rPr>
              <w:t>256</w:t>
            </w:r>
          </w:p>
        </w:tc>
        <w:tc>
          <w:tcPr>
            <w:tcW w:w="548" w:type="pct"/>
            <w:tcBorders>
              <w:top w:val="single" w:sz="12" w:space="0" w:color="2658A5"/>
              <w:left w:val="single" w:sz="12" w:space="0" w:color="4472C4" w:themeColor="accent1"/>
              <w:bottom w:val="single" w:sz="12" w:space="0" w:color="2658A5"/>
              <w:right w:val="single" w:sz="12" w:space="0" w:color="2658A5"/>
            </w:tcBorders>
            <w:shd w:val="clear" w:color="auto" w:fill="F2F2F2" w:themeFill="background1" w:themeFillShade="F2"/>
            <w:vAlign w:val="center"/>
          </w:tcPr>
          <w:p w14:paraId="6F995434" w14:textId="01FB1C9F" w:rsidR="00225F02" w:rsidRPr="00F55D33" w:rsidRDefault="00225F02" w:rsidP="00225F02">
            <w:pPr>
              <w:jc w:val="center"/>
              <w:rPr>
                <w:rFonts w:ascii="Arial" w:hAnsi="Arial" w:cs="Arial"/>
                <w:b/>
                <w:color w:val="2658A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658A5"/>
                <w:sz w:val="20"/>
                <w:szCs w:val="20"/>
              </w:rPr>
              <w:t>100,0</w:t>
            </w:r>
            <w:r w:rsidR="009B4A35">
              <w:rPr>
                <w:rFonts w:ascii="Arial" w:hAnsi="Arial" w:cs="Arial"/>
                <w:b/>
                <w:color w:val="2658A5"/>
                <w:sz w:val="20"/>
                <w:szCs w:val="20"/>
              </w:rPr>
              <w:t>0</w:t>
            </w:r>
          </w:p>
        </w:tc>
        <w:tc>
          <w:tcPr>
            <w:tcW w:w="863" w:type="pct"/>
            <w:tcBorders>
              <w:top w:val="single" w:sz="12" w:space="0" w:color="2658A5"/>
              <w:left w:val="single" w:sz="12" w:space="0" w:color="4472C4" w:themeColor="accent1"/>
              <w:bottom w:val="single" w:sz="12" w:space="0" w:color="2658A5"/>
              <w:right w:val="single" w:sz="12" w:space="0" w:color="2658A5"/>
            </w:tcBorders>
            <w:shd w:val="clear" w:color="auto" w:fill="F2F2F2" w:themeFill="background1" w:themeFillShade="F2"/>
            <w:vAlign w:val="center"/>
          </w:tcPr>
          <w:p w14:paraId="48949397" w14:textId="7B5903FD" w:rsidR="00225F02" w:rsidRPr="00F55D33" w:rsidRDefault="00D160C6" w:rsidP="00225F02">
            <w:pPr>
              <w:jc w:val="center"/>
              <w:rPr>
                <w:rFonts w:ascii="Arial" w:hAnsi="Arial" w:cs="Arial"/>
                <w:b/>
                <w:color w:val="2658A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658A5"/>
                <w:sz w:val="20"/>
                <w:szCs w:val="20"/>
              </w:rPr>
              <w:t>2</w:t>
            </w:r>
          </w:p>
        </w:tc>
        <w:tc>
          <w:tcPr>
            <w:tcW w:w="697" w:type="pct"/>
            <w:tcBorders>
              <w:top w:val="single" w:sz="12" w:space="0" w:color="2658A5"/>
              <w:left w:val="single" w:sz="12" w:space="0" w:color="4472C4" w:themeColor="accent1"/>
              <w:bottom w:val="single" w:sz="12" w:space="0" w:color="2658A5"/>
              <w:right w:val="single" w:sz="12" w:space="0" w:color="2658A5"/>
            </w:tcBorders>
            <w:shd w:val="clear" w:color="auto" w:fill="F2F2F2" w:themeFill="background1" w:themeFillShade="F2"/>
            <w:vAlign w:val="center"/>
          </w:tcPr>
          <w:p w14:paraId="43CAB315" w14:textId="79B74577" w:rsidR="00225F02" w:rsidRPr="00F55D33" w:rsidRDefault="00277369" w:rsidP="00225F02">
            <w:pPr>
              <w:jc w:val="center"/>
              <w:rPr>
                <w:rFonts w:ascii="Arial" w:hAnsi="Arial" w:cs="Arial"/>
                <w:b/>
                <w:color w:val="2658A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658A5"/>
                <w:sz w:val="20"/>
                <w:szCs w:val="20"/>
              </w:rPr>
              <w:t>0</w:t>
            </w:r>
            <w:r w:rsidR="00577B57">
              <w:rPr>
                <w:rFonts w:ascii="Arial" w:hAnsi="Arial" w:cs="Arial"/>
                <w:b/>
                <w:color w:val="2658A5"/>
                <w:sz w:val="20"/>
                <w:szCs w:val="20"/>
              </w:rPr>
              <w:t>,</w:t>
            </w:r>
            <w:r w:rsidR="00D160C6">
              <w:rPr>
                <w:rFonts w:ascii="Arial" w:hAnsi="Arial" w:cs="Arial"/>
                <w:b/>
                <w:color w:val="2658A5"/>
                <w:sz w:val="20"/>
                <w:szCs w:val="20"/>
              </w:rPr>
              <w:t>8</w:t>
            </w:r>
          </w:p>
        </w:tc>
      </w:tr>
    </w:tbl>
    <w:p w14:paraId="725B0BA7" w14:textId="77777777" w:rsidR="00006F3A" w:rsidRDefault="00006F3A" w:rsidP="00006F3A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0D0B5731" w14:textId="372AB56B" w:rsidR="007818F4" w:rsidRPr="007818F4" w:rsidRDefault="007818F4" w:rsidP="007818F4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Motorové benziny</w:t>
      </w:r>
    </w:p>
    <w:p w14:paraId="44565B7C" w14:textId="57CFB8F2" w:rsidR="007818F4" w:rsidRPr="007818F4" w:rsidRDefault="007818F4" w:rsidP="007818F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7818F4">
        <w:rPr>
          <w:rFonts w:ascii="Arial" w:hAnsi="Arial" w:cs="Arial"/>
          <w:sz w:val="20"/>
          <w:szCs w:val="20"/>
        </w:rPr>
        <w:t xml:space="preserve"> červnu </w:t>
      </w:r>
      <w:r>
        <w:rPr>
          <w:rFonts w:ascii="Arial" w:hAnsi="Arial" w:cs="Arial"/>
          <w:sz w:val="20"/>
          <w:szCs w:val="20"/>
        </w:rPr>
        <w:t xml:space="preserve">Česká obchodní inspekce </w:t>
      </w:r>
      <w:r w:rsidRPr="007818F4">
        <w:rPr>
          <w:rFonts w:ascii="Arial" w:hAnsi="Arial" w:cs="Arial"/>
          <w:sz w:val="20"/>
          <w:szCs w:val="20"/>
        </w:rPr>
        <w:t>odebr</w:t>
      </w:r>
      <w:r>
        <w:rPr>
          <w:rFonts w:ascii="Arial" w:hAnsi="Arial" w:cs="Arial"/>
          <w:sz w:val="20"/>
          <w:szCs w:val="20"/>
        </w:rPr>
        <w:t xml:space="preserve">ala </w:t>
      </w:r>
      <w:r w:rsidRPr="007818F4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kontrolovala</w:t>
      </w:r>
      <w:r w:rsidRPr="007818F4">
        <w:rPr>
          <w:rFonts w:ascii="Arial" w:hAnsi="Arial" w:cs="Arial"/>
          <w:sz w:val="20"/>
          <w:szCs w:val="20"/>
        </w:rPr>
        <w:t xml:space="preserve"> celkem 108 vzorků motorových benzinů. Z tohoto počtu odebraných vzorků nesplnil 1 vzorek jakostní požadavky příslušné technické normy. Kontrolovaný vzorek motorového benzinu nevyhověl v jakostním </w:t>
      </w:r>
      <w:r>
        <w:rPr>
          <w:rFonts w:ascii="Arial" w:hAnsi="Arial" w:cs="Arial"/>
          <w:sz w:val="20"/>
          <w:szCs w:val="20"/>
        </w:rPr>
        <w:t xml:space="preserve">parametru </w:t>
      </w:r>
      <w:r w:rsidRPr="007818F4">
        <w:rPr>
          <w:rFonts w:ascii="Arial" w:hAnsi="Arial" w:cs="Arial"/>
          <w:sz w:val="20"/>
          <w:szCs w:val="20"/>
        </w:rPr>
        <w:t xml:space="preserve">„tlak par“, kdy naměřená hodnota tohoto jakostního parametru byla 63,7 kPa (maximální hodnota při zahrnutí nejistoty měření 60,9 kPa). Ostatní kontrolované a analyzované vzorky motorových benzinů splnily jakostní parametry </w:t>
      </w:r>
      <w:r w:rsidRPr="007818F4">
        <w:rPr>
          <w:rFonts w:ascii="Arial" w:hAnsi="Arial" w:cs="Arial"/>
          <w:sz w:val="20"/>
          <w:szCs w:val="20"/>
        </w:rPr>
        <w:lastRenderedPageBreak/>
        <w:t>stanovené technickou normou ČSN EN 228+A1/Z2:2024 – Motorová paliva – Bezolovnaté automobilové benziny – Technické požadavky a metody zkoušení v souvislosti s požadavky vyhlášky č. 516/2020 Sb., o požadavcích na pohonné hmoty a provedení některých dalších ustanovení zákona o pohonných hmotách.</w:t>
      </w:r>
    </w:p>
    <w:p w14:paraId="40007A11" w14:textId="77777777" w:rsidR="007818F4" w:rsidRDefault="007818F4" w:rsidP="007818F4">
      <w:pPr>
        <w:spacing w:after="0"/>
        <w:rPr>
          <w:rFonts w:cs="Arial"/>
          <w:bCs/>
        </w:rPr>
      </w:pPr>
    </w:p>
    <w:p w14:paraId="5E830C27" w14:textId="77777777" w:rsidR="007818F4" w:rsidRDefault="007818F4" w:rsidP="007818F4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Parafinická motorová nafta</w:t>
      </w:r>
    </w:p>
    <w:p w14:paraId="539C6BF2" w14:textId="3F133C9E" w:rsidR="007818F4" w:rsidRPr="007818F4" w:rsidRDefault="007818F4" w:rsidP="007818F4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V</w:t>
      </w:r>
      <w:r w:rsidRPr="007818F4">
        <w:rPr>
          <w:rFonts w:ascii="Arial" w:hAnsi="Arial" w:cs="Arial"/>
          <w:sz w:val="20"/>
          <w:szCs w:val="20"/>
        </w:rPr>
        <w:t xml:space="preserve"> červnu </w:t>
      </w:r>
      <w:r>
        <w:rPr>
          <w:rFonts w:ascii="Arial" w:hAnsi="Arial" w:cs="Arial"/>
          <w:sz w:val="20"/>
          <w:szCs w:val="20"/>
        </w:rPr>
        <w:t>Česká obchodní inspekce</w:t>
      </w:r>
      <w:r w:rsidRPr="007818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odebrala</w:t>
      </w:r>
      <w:r w:rsidRPr="007818F4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>kontrolovala</w:t>
      </w:r>
      <w:r w:rsidRPr="007818F4">
        <w:rPr>
          <w:rFonts w:ascii="Arial" w:hAnsi="Arial" w:cs="Arial"/>
          <w:sz w:val="20"/>
          <w:szCs w:val="20"/>
        </w:rPr>
        <w:t xml:space="preserve"> 1 vzorek parafinické motorové nafty, který nesplnil jakostní požadavky technické normy ČSN EN 15940: 2025 – Motorová paliva – Parafinické motorové nafty získané syntézou nebo hydrogenací – Technické požadavky a metody zkoušení. Kontrolovaný vzorek parafinické motorové nafty nevyhověl v jakostním parametru „celkový obsah aromatických uhlovodíků“, kdy naměřená hodnota tohoto jakostního parametru byla 4,2 % m/m (maximální hodnota při zahrnutí nejistoty měření je 1,4 % m/m). </w:t>
      </w:r>
    </w:p>
    <w:p w14:paraId="60CA1A0D" w14:textId="77777777" w:rsidR="007818F4" w:rsidRDefault="007818F4" w:rsidP="007818F4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775D4847" w14:textId="0E1BEFC5" w:rsidR="00006F3A" w:rsidRPr="00006F3A" w:rsidRDefault="00006F3A" w:rsidP="007818F4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006F3A">
        <w:rPr>
          <w:rFonts w:ascii="Arial" w:hAnsi="Arial" w:cs="Arial"/>
          <w:sz w:val="20"/>
          <w:szCs w:val="20"/>
          <w:u w:val="single"/>
        </w:rPr>
        <w:t xml:space="preserve">Biopaliva v pohonných hmotách </w:t>
      </w:r>
    </w:p>
    <w:p w14:paraId="2C3FAFFD" w14:textId="77777777" w:rsidR="007818F4" w:rsidRDefault="007818F4" w:rsidP="007818F4">
      <w:pPr>
        <w:jc w:val="both"/>
        <w:rPr>
          <w:rFonts w:ascii="Arial" w:hAnsi="Arial" w:cs="Arial"/>
          <w:sz w:val="20"/>
          <w:szCs w:val="20"/>
        </w:rPr>
      </w:pPr>
      <w:r w:rsidRPr="007818F4">
        <w:rPr>
          <w:rFonts w:ascii="Arial" w:hAnsi="Arial" w:cs="Arial"/>
          <w:sz w:val="20"/>
          <w:szCs w:val="20"/>
        </w:rPr>
        <w:t xml:space="preserve">Ve sledovaném období byl kontrolován obsah methylesterů mastných kyselin u 112 vzorků </w:t>
      </w:r>
      <w:r w:rsidRPr="007818F4">
        <w:rPr>
          <w:rFonts w:ascii="Arial" w:hAnsi="Arial" w:cs="Arial"/>
          <w:sz w:val="20"/>
          <w:szCs w:val="20"/>
        </w:rPr>
        <w:br/>
        <w:t>motorové nafty a 1 vzorku parafinické nafty. Obsah ethanolu v motorových benzinech byl zkontrolován u 108 vzorků. Laboratorními rozbory nebylo zjištěno překročení přípustné horní hranice obsahu biosložek u odebraných vzorků sledovaných motorových paliv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25F91AB3" w14:textId="60C2BFA4" w:rsidR="007818F4" w:rsidRPr="007818F4" w:rsidRDefault="007818F4" w:rsidP="007818F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7818F4">
        <w:rPr>
          <w:rFonts w:ascii="Arial" w:hAnsi="Arial" w:cs="Arial"/>
          <w:sz w:val="20"/>
          <w:szCs w:val="20"/>
          <w:u w:val="single"/>
        </w:rPr>
        <w:t>Opatření</w:t>
      </w:r>
      <w:r>
        <w:rPr>
          <w:rFonts w:ascii="Arial" w:hAnsi="Arial" w:cs="Arial"/>
          <w:sz w:val="20"/>
          <w:szCs w:val="20"/>
        </w:rPr>
        <w:br/>
      </w:r>
      <w:r w:rsidRPr="007818F4">
        <w:rPr>
          <w:rFonts w:ascii="Arial" w:hAnsi="Arial" w:cs="Arial"/>
          <w:sz w:val="20"/>
          <w:szCs w:val="20"/>
        </w:rPr>
        <w:t>Podle ustanovení § 7 odst. 1, písm. a) zákona č. 64/1986 Sb., o České obchodní inspekci a ustanovení § 6 odst. 2, písm. c) zákona č. 87/2023 Sb., o dozoru nad trhem s výrobky a o změně některých souvisejících zákonů (zákon o dozoru nad trhem s výrobky), uložila Česká obchodní inspekce v červnu 2025 ve 2 případech opatření spočívající v zákazu prodeje pohonných hmot, které nesplňovaly požadavky na jakost a složení stanovené prováděcím právním předpisem, zvláštními právními předpisy a českými technickými normami. Opatření bylo vydáno na:</w:t>
      </w:r>
    </w:p>
    <w:p w14:paraId="608211C1" w14:textId="77777777" w:rsidR="007818F4" w:rsidRPr="007818F4" w:rsidRDefault="007818F4" w:rsidP="007818F4">
      <w:pPr>
        <w:pStyle w:val="Odstavecseseznamem"/>
        <w:numPr>
          <w:ilvl w:val="0"/>
          <w:numId w:val="1"/>
        </w:numPr>
        <w:spacing w:after="0" w:line="276" w:lineRule="auto"/>
        <w:rPr>
          <w:rFonts w:cs="Arial"/>
          <w:sz w:val="20"/>
          <w:szCs w:val="20"/>
        </w:rPr>
      </w:pPr>
      <w:bookmarkStart w:id="0" w:name="_Hlk157501163"/>
      <w:r w:rsidRPr="007818F4">
        <w:rPr>
          <w:rFonts w:cs="Arial"/>
          <w:sz w:val="20"/>
          <w:szCs w:val="20"/>
        </w:rPr>
        <w:t xml:space="preserve">10 295,00 l parafinické motorové nafty v hodnotě 368 561,00 Kč, </w:t>
      </w:r>
    </w:p>
    <w:p w14:paraId="78EFF2F3" w14:textId="77777777" w:rsidR="007818F4" w:rsidRPr="007818F4" w:rsidRDefault="007818F4" w:rsidP="007818F4">
      <w:pPr>
        <w:pStyle w:val="Odstavecseseznamem"/>
        <w:numPr>
          <w:ilvl w:val="0"/>
          <w:numId w:val="1"/>
        </w:numPr>
        <w:spacing w:after="0" w:line="276" w:lineRule="auto"/>
        <w:rPr>
          <w:rFonts w:cs="Arial"/>
          <w:sz w:val="20"/>
          <w:szCs w:val="20"/>
        </w:rPr>
      </w:pPr>
      <w:r w:rsidRPr="007818F4">
        <w:rPr>
          <w:rFonts w:cs="Arial"/>
          <w:sz w:val="20"/>
          <w:szCs w:val="20"/>
        </w:rPr>
        <w:t xml:space="preserve">  5 907,85 l motorového benzinu v hodnotě 196 731,41 Kč,</w:t>
      </w:r>
    </w:p>
    <w:bookmarkEnd w:id="0"/>
    <w:p w14:paraId="28484C50" w14:textId="77777777" w:rsidR="007818F4" w:rsidRPr="007818F4" w:rsidRDefault="007818F4" w:rsidP="007818F4">
      <w:pPr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14:paraId="78A47299" w14:textId="77777777" w:rsidR="007818F4" w:rsidRPr="007818F4" w:rsidRDefault="007818F4" w:rsidP="007818F4">
      <w:pPr>
        <w:spacing w:after="0"/>
        <w:rPr>
          <w:rFonts w:ascii="Arial" w:hAnsi="Arial" w:cs="Arial"/>
          <w:sz w:val="20"/>
          <w:szCs w:val="20"/>
        </w:rPr>
      </w:pPr>
      <w:r w:rsidRPr="007818F4">
        <w:rPr>
          <w:rFonts w:ascii="Arial" w:hAnsi="Arial" w:cs="Arial"/>
          <w:sz w:val="20"/>
          <w:szCs w:val="20"/>
        </w:rPr>
        <w:t>vše v celkovém množství 16 202,85 l pohonných hmot a celkové hodnotě</w:t>
      </w:r>
      <w:bookmarkStart w:id="1" w:name="_Hlk157501216"/>
      <w:r w:rsidRPr="007818F4">
        <w:rPr>
          <w:rFonts w:ascii="Arial" w:hAnsi="Arial" w:cs="Arial"/>
          <w:sz w:val="20"/>
          <w:szCs w:val="20"/>
        </w:rPr>
        <w:t xml:space="preserve"> </w:t>
      </w:r>
      <w:bookmarkEnd w:id="1"/>
      <w:r w:rsidRPr="007818F4">
        <w:rPr>
          <w:rFonts w:ascii="Arial" w:hAnsi="Arial" w:cs="Arial"/>
          <w:sz w:val="20"/>
          <w:szCs w:val="20"/>
        </w:rPr>
        <w:t>565 292,41 Kč.</w:t>
      </w:r>
    </w:p>
    <w:p w14:paraId="18AC7F7F" w14:textId="77777777" w:rsidR="007818F4" w:rsidRDefault="007818F4" w:rsidP="00006F3A">
      <w:pPr>
        <w:jc w:val="both"/>
        <w:rPr>
          <w:rFonts w:ascii="Arial" w:hAnsi="Arial" w:cs="Arial"/>
          <w:sz w:val="20"/>
          <w:szCs w:val="20"/>
        </w:rPr>
      </w:pPr>
    </w:p>
    <w:p w14:paraId="1F7C0C56" w14:textId="09810660" w:rsidR="008078D2" w:rsidRPr="008078D2" w:rsidRDefault="00225F02" w:rsidP="00AD2EE9">
      <w:pPr>
        <w:spacing w:line="240" w:lineRule="auto"/>
        <w:rPr>
          <w:rFonts w:ascii="Arial" w:hAnsi="Arial" w:cs="Arial"/>
          <w:sz w:val="20"/>
          <w:szCs w:val="20"/>
          <w:u w:val="single"/>
        </w:rPr>
      </w:pPr>
      <w:r w:rsidRPr="00225F02">
        <w:rPr>
          <w:rFonts w:ascii="Arial" w:hAnsi="Arial" w:cs="Arial"/>
          <w:sz w:val="20"/>
          <w:szCs w:val="20"/>
          <w:u w:val="single"/>
        </w:rPr>
        <w:t>Výsledky kontroly jakosti pohonných hmot podle inspektorátů</w:t>
      </w:r>
      <w:r w:rsidR="00B96AA8">
        <w:rPr>
          <w:rFonts w:ascii="Arial" w:hAnsi="Arial" w:cs="Arial"/>
          <w:sz w:val="20"/>
          <w:szCs w:val="20"/>
          <w:u w:val="single"/>
        </w:rPr>
        <w:t>:</w:t>
      </w:r>
    </w:p>
    <w:tbl>
      <w:tblPr>
        <w:tblStyle w:val="Mkatabulky"/>
        <w:tblW w:w="5006" w:type="pct"/>
        <w:tblBorders>
          <w:top w:val="single" w:sz="12" w:space="0" w:color="4472C4" w:themeColor="accent1"/>
          <w:left w:val="single" w:sz="12" w:space="0" w:color="4472C4" w:themeColor="accent1"/>
          <w:bottom w:val="single" w:sz="12" w:space="0" w:color="4472C4" w:themeColor="accent1"/>
          <w:right w:val="single" w:sz="12" w:space="0" w:color="4472C4" w:themeColor="accent1"/>
          <w:insideH w:val="single" w:sz="12" w:space="0" w:color="4472C4" w:themeColor="accent1"/>
          <w:insideV w:val="single" w:sz="12" w:space="0" w:color="4472C4" w:themeColor="accent1"/>
        </w:tblBorders>
        <w:tblLayout w:type="fixed"/>
        <w:tblLook w:val="04A0" w:firstRow="1" w:lastRow="0" w:firstColumn="1" w:lastColumn="0" w:noHBand="0" w:noVBand="1"/>
      </w:tblPr>
      <w:tblGrid>
        <w:gridCol w:w="2248"/>
        <w:gridCol w:w="568"/>
        <w:gridCol w:w="569"/>
        <w:gridCol w:w="569"/>
        <w:gridCol w:w="570"/>
        <w:gridCol w:w="567"/>
        <w:gridCol w:w="567"/>
        <w:gridCol w:w="567"/>
        <w:gridCol w:w="567"/>
        <w:gridCol w:w="569"/>
        <w:gridCol w:w="570"/>
        <w:gridCol w:w="561"/>
        <w:gridCol w:w="7"/>
        <w:gridCol w:w="554"/>
      </w:tblGrid>
      <w:tr w:rsidR="009E32D6" w:rsidRPr="00F55D33" w14:paraId="630B8159" w14:textId="4BFB44CE" w:rsidTr="009E32D6">
        <w:trPr>
          <w:trHeight w:val="458"/>
        </w:trPr>
        <w:tc>
          <w:tcPr>
            <w:tcW w:w="1242" w:type="pct"/>
            <w:vMerge w:val="restart"/>
            <w:shd w:val="clear" w:color="auto" w:fill="2658A5"/>
            <w:vAlign w:val="center"/>
          </w:tcPr>
          <w:p w14:paraId="084C5827" w14:textId="031B396E" w:rsidR="00653A86" w:rsidRPr="00F55D33" w:rsidRDefault="00653A86" w:rsidP="00653A8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55D3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Inspektorát </w:t>
            </w:r>
          </w:p>
        </w:tc>
        <w:tc>
          <w:tcPr>
            <w:tcW w:w="628" w:type="pct"/>
            <w:gridSpan w:val="2"/>
            <w:shd w:val="clear" w:color="auto" w:fill="2658A5"/>
            <w:vAlign w:val="center"/>
          </w:tcPr>
          <w:p w14:paraId="3B7E3654" w14:textId="0D3F1212" w:rsidR="00653A86" w:rsidRPr="00F55D33" w:rsidRDefault="00653A86" w:rsidP="00653A8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benziny</w:t>
            </w:r>
          </w:p>
        </w:tc>
        <w:tc>
          <w:tcPr>
            <w:tcW w:w="629" w:type="pct"/>
            <w:gridSpan w:val="2"/>
            <w:shd w:val="clear" w:color="auto" w:fill="2658A5"/>
            <w:vAlign w:val="center"/>
          </w:tcPr>
          <w:p w14:paraId="28826D93" w14:textId="5C2FC33E" w:rsidR="00653A86" w:rsidRPr="00F55D33" w:rsidRDefault="00653A86" w:rsidP="00653A8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nafta</w:t>
            </w:r>
          </w:p>
        </w:tc>
        <w:tc>
          <w:tcPr>
            <w:tcW w:w="626" w:type="pct"/>
            <w:gridSpan w:val="2"/>
            <w:shd w:val="clear" w:color="auto" w:fill="2658A5"/>
            <w:vAlign w:val="center"/>
          </w:tcPr>
          <w:p w14:paraId="7014F485" w14:textId="35DF7D49" w:rsidR="00653A86" w:rsidRDefault="00BE29F2" w:rsidP="00653A8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</w:t>
            </w:r>
            <w:r w:rsidR="00653A8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araf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.</w:t>
            </w:r>
          </w:p>
          <w:p w14:paraId="1FDF6864" w14:textId="711CF7BA" w:rsidR="00653A86" w:rsidRPr="00F55D33" w:rsidRDefault="00653A86" w:rsidP="00653A8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nafta</w:t>
            </w:r>
          </w:p>
        </w:tc>
        <w:tc>
          <w:tcPr>
            <w:tcW w:w="626" w:type="pct"/>
            <w:gridSpan w:val="2"/>
            <w:shd w:val="clear" w:color="auto" w:fill="2658A5"/>
            <w:vAlign w:val="center"/>
          </w:tcPr>
          <w:p w14:paraId="21830AFA" w14:textId="061331DA" w:rsidR="00653A86" w:rsidRPr="00F55D33" w:rsidRDefault="00653A86" w:rsidP="00653A8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LPG</w:t>
            </w:r>
          </w:p>
        </w:tc>
        <w:tc>
          <w:tcPr>
            <w:tcW w:w="629" w:type="pct"/>
            <w:gridSpan w:val="2"/>
            <w:shd w:val="clear" w:color="auto" w:fill="2658A5"/>
            <w:vAlign w:val="center"/>
          </w:tcPr>
          <w:p w14:paraId="24D75203" w14:textId="54579BBC" w:rsidR="00653A86" w:rsidRPr="00F55D33" w:rsidRDefault="00653A86" w:rsidP="00653A8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CNG</w:t>
            </w:r>
          </w:p>
        </w:tc>
        <w:tc>
          <w:tcPr>
            <w:tcW w:w="620" w:type="pct"/>
            <w:gridSpan w:val="3"/>
            <w:shd w:val="clear" w:color="auto" w:fill="2658A5"/>
            <w:vAlign w:val="center"/>
          </w:tcPr>
          <w:p w14:paraId="018B70CD" w14:textId="2AD2AC1D" w:rsidR="00653A86" w:rsidRDefault="00653A86" w:rsidP="00653A8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Celkem</w:t>
            </w:r>
          </w:p>
        </w:tc>
      </w:tr>
      <w:tr w:rsidR="009E32D6" w:rsidRPr="00F55D33" w14:paraId="1ED3C6AC" w14:textId="5D731368" w:rsidTr="009E32D6">
        <w:trPr>
          <w:trHeight w:val="458"/>
        </w:trPr>
        <w:tc>
          <w:tcPr>
            <w:tcW w:w="1242" w:type="pct"/>
            <w:vMerge/>
            <w:shd w:val="clear" w:color="auto" w:fill="2658A5"/>
            <w:vAlign w:val="center"/>
          </w:tcPr>
          <w:p w14:paraId="645B3D03" w14:textId="77777777" w:rsidR="00653A86" w:rsidRPr="00F55D33" w:rsidRDefault="00653A86" w:rsidP="00653A8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2658A5"/>
            <w:vAlign w:val="center"/>
          </w:tcPr>
          <w:p w14:paraId="1B408824" w14:textId="2861C154" w:rsidR="00653A86" w:rsidRPr="002C2749" w:rsidRDefault="00653A86" w:rsidP="00653A86">
            <w:pPr>
              <w:jc w:val="center"/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2C2749"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</w:rPr>
              <w:t>OD</w:t>
            </w:r>
          </w:p>
        </w:tc>
        <w:tc>
          <w:tcPr>
            <w:tcW w:w="314" w:type="pct"/>
            <w:shd w:val="clear" w:color="auto" w:fill="2658A5"/>
            <w:vAlign w:val="center"/>
          </w:tcPr>
          <w:p w14:paraId="15B37DB6" w14:textId="4942894F" w:rsidR="00653A86" w:rsidRPr="002C2749" w:rsidRDefault="00653A86" w:rsidP="00653A86">
            <w:pPr>
              <w:jc w:val="center"/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2C2749"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</w:rPr>
              <w:t>N</w:t>
            </w:r>
          </w:p>
        </w:tc>
        <w:tc>
          <w:tcPr>
            <w:tcW w:w="314" w:type="pct"/>
            <w:shd w:val="clear" w:color="auto" w:fill="2658A5"/>
            <w:vAlign w:val="center"/>
          </w:tcPr>
          <w:p w14:paraId="21EA5E2D" w14:textId="27E8A591" w:rsidR="00653A86" w:rsidRPr="002C2749" w:rsidRDefault="00653A86" w:rsidP="00653A86">
            <w:pPr>
              <w:jc w:val="center"/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2C2749"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</w:rPr>
              <w:t>OD</w:t>
            </w:r>
          </w:p>
        </w:tc>
        <w:tc>
          <w:tcPr>
            <w:tcW w:w="315" w:type="pct"/>
            <w:shd w:val="clear" w:color="auto" w:fill="2658A5"/>
            <w:vAlign w:val="center"/>
          </w:tcPr>
          <w:p w14:paraId="0DDDA729" w14:textId="1FB92B6A" w:rsidR="00653A86" w:rsidRPr="002C2749" w:rsidRDefault="00653A86" w:rsidP="00653A86">
            <w:pPr>
              <w:jc w:val="center"/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2C2749"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</w:rPr>
              <w:t>N</w:t>
            </w:r>
          </w:p>
        </w:tc>
        <w:tc>
          <w:tcPr>
            <w:tcW w:w="313" w:type="pct"/>
            <w:shd w:val="clear" w:color="auto" w:fill="2658A5"/>
            <w:vAlign w:val="center"/>
          </w:tcPr>
          <w:p w14:paraId="687851C6" w14:textId="53297274" w:rsidR="00653A86" w:rsidRPr="002C2749" w:rsidRDefault="00653A86" w:rsidP="00653A86">
            <w:pPr>
              <w:jc w:val="center"/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2C2749"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</w:rPr>
              <w:t>OD</w:t>
            </w:r>
          </w:p>
        </w:tc>
        <w:tc>
          <w:tcPr>
            <w:tcW w:w="313" w:type="pct"/>
            <w:shd w:val="clear" w:color="auto" w:fill="2658A5"/>
            <w:vAlign w:val="center"/>
          </w:tcPr>
          <w:p w14:paraId="22757CB2" w14:textId="679EA06A" w:rsidR="00653A86" w:rsidRPr="002C2749" w:rsidRDefault="00653A86" w:rsidP="00653A86">
            <w:pPr>
              <w:jc w:val="center"/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2C2749"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</w:rPr>
              <w:t>N</w:t>
            </w:r>
          </w:p>
        </w:tc>
        <w:tc>
          <w:tcPr>
            <w:tcW w:w="313" w:type="pct"/>
            <w:shd w:val="clear" w:color="auto" w:fill="2658A5"/>
            <w:vAlign w:val="center"/>
          </w:tcPr>
          <w:p w14:paraId="0134E0DD" w14:textId="192EAE27" w:rsidR="00653A86" w:rsidRPr="002C2749" w:rsidRDefault="00653A86" w:rsidP="00653A86">
            <w:pPr>
              <w:jc w:val="center"/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2C2749"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</w:rPr>
              <w:t>OD</w:t>
            </w:r>
          </w:p>
        </w:tc>
        <w:tc>
          <w:tcPr>
            <w:tcW w:w="313" w:type="pct"/>
            <w:shd w:val="clear" w:color="auto" w:fill="2658A5"/>
            <w:vAlign w:val="center"/>
          </w:tcPr>
          <w:p w14:paraId="76A9650C" w14:textId="411779BE" w:rsidR="00653A86" w:rsidRPr="002C2749" w:rsidRDefault="00653A86" w:rsidP="00653A86">
            <w:pPr>
              <w:jc w:val="center"/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2C2749"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</w:rPr>
              <w:t>N</w:t>
            </w:r>
          </w:p>
        </w:tc>
        <w:tc>
          <w:tcPr>
            <w:tcW w:w="314" w:type="pct"/>
            <w:shd w:val="clear" w:color="auto" w:fill="2658A5"/>
            <w:vAlign w:val="center"/>
          </w:tcPr>
          <w:p w14:paraId="0EDF57B5" w14:textId="77CFD29D" w:rsidR="00653A86" w:rsidRPr="002C2749" w:rsidRDefault="00653A86" w:rsidP="00653A86">
            <w:pPr>
              <w:jc w:val="center"/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2C2749"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</w:rPr>
              <w:t>OD</w:t>
            </w:r>
          </w:p>
        </w:tc>
        <w:tc>
          <w:tcPr>
            <w:tcW w:w="315" w:type="pct"/>
            <w:shd w:val="clear" w:color="auto" w:fill="2658A5"/>
            <w:vAlign w:val="center"/>
          </w:tcPr>
          <w:p w14:paraId="783A58E9" w14:textId="68C67771" w:rsidR="00653A86" w:rsidRPr="002C2749" w:rsidRDefault="00653A86" w:rsidP="00653A86">
            <w:pPr>
              <w:jc w:val="center"/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2C2749"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</w:rPr>
              <w:t>N</w:t>
            </w:r>
          </w:p>
        </w:tc>
        <w:tc>
          <w:tcPr>
            <w:tcW w:w="314" w:type="pct"/>
            <w:gridSpan w:val="2"/>
            <w:shd w:val="clear" w:color="auto" w:fill="2658A5"/>
            <w:vAlign w:val="center"/>
          </w:tcPr>
          <w:p w14:paraId="3635EED1" w14:textId="7701889F" w:rsidR="00653A86" w:rsidRPr="002C2749" w:rsidRDefault="00653A86" w:rsidP="00653A86">
            <w:pPr>
              <w:jc w:val="center"/>
              <w:rPr>
                <w:rFonts w:ascii="Arial" w:hAnsi="Arial" w:cs="Arial"/>
                <w:b/>
                <w:i/>
                <w:iCs/>
                <w:color w:val="FFFFFF" w:themeColor="background1"/>
                <w:sz w:val="20"/>
                <w:szCs w:val="20"/>
              </w:rPr>
            </w:pPr>
            <w:r w:rsidRPr="002C2749">
              <w:rPr>
                <w:rFonts w:ascii="Arial" w:hAnsi="Arial" w:cs="Arial"/>
                <w:b/>
                <w:i/>
                <w:iCs/>
                <w:color w:val="FFFFFF" w:themeColor="background1"/>
                <w:sz w:val="20"/>
                <w:szCs w:val="20"/>
              </w:rPr>
              <w:t>OD</w:t>
            </w:r>
          </w:p>
        </w:tc>
        <w:tc>
          <w:tcPr>
            <w:tcW w:w="306" w:type="pct"/>
            <w:shd w:val="clear" w:color="auto" w:fill="2658A5"/>
            <w:vAlign w:val="center"/>
          </w:tcPr>
          <w:p w14:paraId="22BC59B2" w14:textId="2C1F65F0" w:rsidR="00653A86" w:rsidRPr="002C2749" w:rsidRDefault="00653A86" w:rsidP="00653A86">
            <w:pPr>
              <w:jc w:val="center"/>
              <w:rPr>
                <w:rFonts w:ascii="Arial" w:hAnsi="Arial" w:cs="Arial"/>
                <w:b/>
                <w:i/>
                <w:iCs/>
                <w:color w:val="FFFFFF" w:themeColor="background1"/>
                <w:sz w:val="20"/>
                <w:szCs w:val="20"/>
              </w:rPr>
            </w:pPr>
            <w:r w:rsidRPr="002C2749">
              <w:rPr>
                <w:rFonts w:ascii="Arial" w:hAnsi="Arial" w:cs="Arial"/>
                <w:b/>
                <w:i/>
                <w:iCs/>
                <w:color w:val="FFFFFF" w:themeColor="background1"/>
                <w:sz w:val="20"/>
                <w:szCs w:val="20"/>
              </w:rPr>
              <w:t>N</w:t>
            </w:r>
          </w:p>
        </w:tc>
      </w:tr>
      <w:tr w:rsidR="00BE29F2" w:rsidRPr="00F55D33" w14:paraId="649F59D7" w14:textId="2EC9C999" w:rsidTr="00532A4A">
        <w:trPr>
          <w:trHeight w:val="458"/>
        </w:trPr>
        <w:tc>
          <w:tcPr>
            <w:tcW w:w="1242" w:type="pct"/>
            <w:vAlign w:val="center"/>
          </w:tcPr>
          <w:p w14:paraId="08E7A8D3" w14:textId="77777777" w:rsidR="00BE29F2" w:rsidRDefault="00BE29F2" w:rsidP="00BE29F2">
            <w:pPr>
              <w:rPr>
                <w:rFonts w:ascii="Arial" w:hAnsi="Arial" w:cs="Arial"/>
                <w:sz w:val="20"/>
                <w:szCs w:val="20"/>
              </w:rPr>
            </w:pPr>
            <w:r w:rsidRPr="00653A86">
              <w:rPr>
                <w:rFonts w:ascii="Arial" w:hAnsi="Arial" w:cs="Arial"/>
                <w:sz w:val="20"/>
                <w:szCs w:val="20"/>
              </w:rPr>
              <w:t xml:space="preserve">Středočeský a </w:t>
            </w:r>
          </w:p>
          <w:p w14:paraId="21B73485" w14:textId="59D62F76" w:rsidR="00BE29F2" w:rsidRPr="00653A86" w:rsidRDefault="00BE29F2" w:rsidP="00BE29F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53A86">
              <w:rPr>
                <w:rFonts w:ascii="Arial" w:hAnsi="Arial" w:cs="Arial"/>
                <w:sz w:val="20"/>
                <w:szCs w:val="20"/>
              </w:rPr>
              <w:t>Hl. m. Praha</w:t>
            </w:r>
          </w:p>
        </w:tc>
        <w:tc>
          <w:tcPr>
            <w:tcW w:w="314" w:type="pct"/>
            <w:vAlign w:val="center"/>
          </w:tcPr>
          <w:p w14:paraId="54FC44D9" w14:textId="18C46DEE" w:rsidR="00BE29F2" w:rsidRPr="0061127C" w:rsidRDefault="00071263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14" w:type="pct"/>
            <w:vAlign w:val="center"/>
          </w:tcPr>
          <w:p w14:paraId="0B15FCD6" w14:textId="0EE2FF7C" w:rsidR="00BE29F2" w:rsidRPr="0061127C" w:rsidRDefault="00071263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4" w:type="pct"/>
            <w:vAlign w:val="center"/>
          </w:tcPr>
          <w:p w14:paraId="1189D2AB" w14:textId="49EDBD20" w:rsidR="00BE29F2" w:rsidRPr="0061127C" w:rsidRDefault="00071263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15" w:type="pct"/>
            <w:vAlign w:val="center"/>
          </w:tcPr>
          <w:p w14:paraId="5BBB97AD" w14:textId="75BAFC01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15204467" w14:textId="5B089F26" w:rsidR="00BE29F2" w:rsidRPr="0061127C" w:rsidRDefault="00071263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3" w:type="pct"/>
            <w:vAlign w:val="center"/>
          </w:tcPr>
          <w:p w14:paraId="1FFFEC07" w14:textId="2A1EDC71" w:rsidR="00BE29F2" w:rsidRPr="0061127C" w:rsidRDefault="00071263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3" w:type="pct"/>
            <w:vAlign w:val="center"/>
          </w:tcPr>
          <w:p w14:paraId="622C295C" w14:textId="7A4D8DE9" w:rsidR="00BE29F2" w:rsidRPr="0061127C" w:rsidRDefault="00071263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38CBBE82" w14:textId="2E531681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4" w:type="pct"/>
            <w:vAlign w:val="center"/>
          </w:tcPr>
          <w:p w14:paraId="5AF724CB" w14:textId="13A7323A" w:rsidR="00BE29F2" w:rsidRPr="0061127C" w:rsidRDefault="00071263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5" w:type="pct"/>
            <w:vAlign w:val="center"/>
          </w:tcPr>
          <w:p w14:paraId="36890E11" w14:textId="40FC6685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0" w:type="pct"/>
            <w:vAlign w:val="center"/>
          </w:tcPr>
          <w:p w14:paraId="7765C4DF" w14:textId="61C18DBA" w:rsidR="00BE29F2" w:rsidRPr="0061127C" w:rsidRDefault="00071263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310" w:type="pct"/>
            <w:gridSpan w:val="2"/>
            <w:vAlign w:val="center"/>
          </w:tcPr>
          <w:p w14:paraId="0E47B473" w14:textId="28AA4E62" w:rsidR="00BE29F2" w:rsidRPr="0061127C" w:rsidRDefault="00071263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BE29F2" w:rsidRPr="00F55D33" w14:paraId="0832E828" w14:textId="6FE2464A" w:rsidTr="00612215">
        <w:trPr>
          <w:trHeight w:val="458"/>
        </w:trPr>
        <w:tc>
          <w:tcPr>
            <w:tcW w:w="1242" w:type="pct"/>
            <w:vAlign w:val="center"/>
          </w:tcPr>
          <w:p w14:paraId="4B03ECF3" w14:textId="33FAE9F1" w:rsidR="00BE29F2" w:rsidRPr="00653A86" w:rsidRDefault="00BE29F2" w:rsidP="00BE29F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53A86">
              <w:rPr>
                <w:rFonts w:ascii="Arial" w:hAnsi="Arial" w:cs="Arial"/>
                <w:sz w:val="20"/>
                <w:szCs w:val="20"/>
              </w:rPr>
              <w:t>Jihočeský a Vysočina</w:t>
            </w:r>
          </w:p>
        </w:tc>
        <w:tc>
          <w:tcPr>
            <w:tcW w:w="314" w:type="pct"/>
            <w:vAlign w:val="center"/>
          </w:tcPr>
          <w:p w14:paraId="70A5F420" w14:textId="52913B38" w:rsidR="00BE29F2" w:rsidRPr="0061127C" w:rsidRDefault="00071263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14" w:type="pct"/>
            <w:vAlign w:val="center"/>
          </w:tcPr>
          <w:p w14:paraId="16A09C13" w14:textId="4622B172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4" w:type="pct"/>
            <w:vAlign w:val="center"/>
          </w:tcPr>
          <w:p w14:paraId="2A904B7D" w14:textId="58529B78" w:rsidR="00BE29F2" w:rsidRPr="0061127C" w:rsidRDefault="00071263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15" w:type="pct"/>
            <w:vAlign w:val="center"/>
          </w:tcPr>
          <w:p w14:paraId="69683775" w14:textId="092418D2" w:rsidR="00BE29F2" w:rsidRPr="0061127C" w:rsidRDefault="00D717BD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46309E89" w14:textId="2D1C69E0" w:rsidR="00BE29F2" w:rsidRPr="0061127C" w:rsidRDefault="00CA6CC6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2108C2D9" w14:textId="163A8A4A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2E8B1CA4" w14:textId="1316602B" w:rsidR="00BE29F2" w:rsidRPr="0061127C" w:rsidRDefault="0027736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13" w:type="pct"/>
            <w:vAlign w:val="center"/>
          </w:tcPr>
          <w:p w14:paraId="0454B343" w14:textId="290A7FE9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4" w:type="pct"/>
            <w:vAlign w:val="center"/>
          </w:tcPr>
          <w:p w14:paraId="27D4B1D5" w14:textId="47884D2A" w:rsidR="00BE29F2" w:rsidRPr="0061127C" w:rsidRDefault="0027736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5" w:type="pct"/>
            <w:vAlign w:val="center"/>
          </w:tcPr>
          <w:p w14:paraId="29CD0D5F" w14:textId="266F0FC0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0" w:type="pct"/>
            <w:vAlign w:val="center"/>
          </w:tcPr>
          <w:p w14:paraId="00033EC1" w14:textId="112055FB" w:rsidR="00BE29F2" w:rsidRPr="0061127C" w:rsidRDefault="00071263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310" w:type="pct"/>
            <w:gridSpan w:val="2"/>
            <w:vAlign w:val="center"/>
          </w:tcPr>
          <w:p w14:paraId="56AF6CA8" w14:textId="45F5E478" w:rsidR="00BE29F2" w:rsidRPr="0061127C" w:rsidRDefault="00EB6080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BE29F2" w:rsidRPr="00F55D33" w14:paraId="7F50266C" w14:textId="22E858E7" w:rsidTr="00FB34AB">
        <w:trPr>
          <w:trHeight w:val="458"/>
        </w:trPr>
        <w:tc>
          <w:tcPr>
            <w:tcW w:w="1242" w:type="pct"/>
            <w:vAlign w:val="center"/>
          </w:tcPr>
          <w:p w14:paraId="31F273C1" w14:textId="7183FA60" w:rsidR="00BE29F2" w:rsidRPr="00653A86" w:rsidRDefault="00BE29F2" w:rsidP="00BE29F2">
            <w:pPr>
              <w:rPr>
                <w:rFonts w:ascii="Arial" w:hAnsi="Arial" w:cs="Arial"/>
                <w:sz w:val="20"/>
                <w:szCs w:val="20"/>
              </w:rPr>
            </w:pPr>
            <w:r w:rsidRPr="00653A86">
              <w:rPr>
                <w:rFonts w:ascii="Arial" w:hAnsi="Arial" w:cs="Arial"/>
                <w:sz w:val="20"/>
                <w:szCs w:val="20"/>
              </w:rPr>
              <w:t>Plzeňský a Karlovarský</w:t>
            </w:r>
          </w:p>
        </w:tc>
        <w:tc>
          <w:tcPr>
            <w:tcW w:w="314" w:type="pct"/>
            <w:vAlign w:val="center"/>
          </w:tcPr>
          <w:p w14:paraId="3D4F6E28" w14:textId="57D39229" w:rsidR="00BE29F2" w:rsidRPr="0061127C" w:rsidRDefault="00071263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14" w:type="pct"/>
            <w:vAlign w:val="center"/>
          </w:tcPr>
          <w:p w14:paraId="2B41D378" w14:textId="151D91D6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4" w:type="pct"/>
            <w:vAlign w:val="center"/>
          </w:tcPr>
          <w:p w14:paraId="175A5B64" w14:textId="0527F1C2" w:rsidR="00BE29F2" w:rsidRPr="0061127C" w:rsidRDefault="00071263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15" w:type="pct"/>
            <w:vAlign w:val="center"/>
          </w:tcPr>
          <w:p w14:paraId="0070D908" w14:textId="179348AD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0442C93F" w14:textId="2D892FB7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112F385A" w14:textId="74FBF4CD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5B919816" w14:textId="62B76585" w:rsidR="00BE29F2" w:rsidRPr="0061127C" w:rsidRDefault="00071263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13" w:type="pct"/>
            <w:vAlign w:val="center"/>
          </w:tcPr>
          <w:p w14:paraId="7B84782F" w14:textId="39718EFF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4" w:type="pct"/>
            <w:vAlign w:val="center"/>
          </w:tcPr>
          <w:p w14:paraId="2403A095" w14:textId="4AEF6288" w:rsidR="00BE29F2" w:rsidRPr="0061127C" w:rsidRDefault="00071263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5" w:type="pct"/>
            <w:vAlign w:val="center"/>
          </w:tcPr>
          <w:p w14:paraId="3A343132" w14:textId="4C32A7A6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0" w:type="pct"/>
            <w:vAlign w:val="center"/>
          </w:tcPr>
          <w:p w14:paraId="0FC1BD07" w14:textId="425A18CF" w:rsidR="00BE29F2" w:rsidRPr="0061127C" w:rsidRDefault="00071263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310" w:type="pct"/>
            <w:gridSpan w:val="2"/>
            <w:vAlign w:val="center"/>
          </w:tcPr>
          <w:p w14:paraId="46A750A9" w14:textId="7C8B0FFF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BE29F2" w:rsidRPr="00F55D33" w14:paraId="13BF639D" w14:textId="1BCE4CD2" w:rsidTr="00C00356">
        <w:trPr>
          <w:trHeight w:val="458"/>
        </w:trPr>
        <w:tc>
          <w:tcPr>
            <w:tcW w:w="1242" w:type="pct"/>
            <w:vAlign w:val="center"/>
          </w:tcPr>
          <w:p w14:paraId="2113DDCC" w14:textId="6903AA23" w:rsidR="00BE29F2" w:rsidRPr="00653A86" w:rsidRDefault="00BE29F2" w:rsidP="00BE29F2">
            <w:pPr>
              <w:rPr>
                <w:rFonts w:ascii="Arial" w:hAnsi="Arial" w:cs="Arial"/>
                <w:sz w:val="20"/>
                <w:szCs w:val="20"/>
              </w:rPr>
            </w:pPr>
            <w:r w:rsidRPr="00653A86">
              <w:rPr>
                <w:rFonts w:ascii="Arial" w:hAnsi="Arial" w:cs="Arial"/>
                <w:sz w:val="20"/>
                <w:szCs w:val="20"/>
              </w:rPr>
              <w:t>Ústecký a Liberecký</w:t>
            </w:r>
          </w:p>
        </w:tc>
        <w:tc>
          <w:tcPr>
            <w:tcW w:w="314" w:type="pct"/>
            <w:vAlign w:val="center"/>
          </w:tcPr>
          <w:p w14:paraId="1230A764" w14:textId="0A0A4150" w:rsidR="00BE29F2" w:rsidRPr="0061127C" w:rsidRDefault="00071263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14" w:type="pct"/>
            <w:vAlign w:val="center"/>
          </w:tcPr>
          <w:p w14:paraId="6F92575B" w14:textId="5416B76F" w:rsidR="00BE29F2" w:rsidRPr="0061127C" w:rsidRDefault="0027736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4" w:type="pct"/>
            <w:vAlign w:val="center"/>
          </w:tcPr>
          <w:p w14:paraId="5C2E2875" w14:textId="3A579865" w:rsidR="00BE29F2" w:rsidRPr="0061127C" w:rsidRDefault="00071263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15" w:type="pct"/>
            <w:vAlign w:val="center"/>
          </w:tcPr>
          <w:p w14:paraId="71D2E7A5" w14:textId="039EF2A3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430D884C" w14:textId="596D8C48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7932A00D" w14:textId="6746E226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263307C3" w14:textId="18CFE776" w:rsidR="00BE29F2" w:rsidRPr="0061127C" w:rsidRDefault="00071263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13" w:type="pct"/>
            <w:vAlign w:val="center"/>
          </w:tcPr>
          <w:p w14:paraId="0EBD9331" w14:textId="7A08E0CF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4" w:type="pct"/>
            <w:vAlign w:val="center"/>
          </w:tcPr>
          <w:p w14:paraId="19C47FFE" w14:textId="14276456" w:rsidR="00BE29F2" w:rsidRPr="0061127C" w:rsidRDefault="00071263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5" w:type="pct"/>
            <w:vAlign w:val="center"/>
          </w:tcPr>
          <w:p w14:paraId="226EE7CD" w14:textId="5428D958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0" w:type="pct"/>
            <w:vAlign w:val="center"/>
          </w:tcPr>
          <w:p w14:paraId="22B03279" w14:textId="3551C6DB" w:rsidR="00BE29F2" w:rsidRPr="0061127C" w:rsidRDefault="00071263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310" w:type="pct"/>
            <w:gridSpan w:val="2"/>
            <w:vAlign w:val="center"/>
          </w:tcPr>
          <w:p w14:paraId="5465DD91" w14:textId="5B6BE2A7" w:rsidR="00BE29F2" w:rsidRPr="0061127C" w:rsidRDefault="0027736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BE29F2" w:rsidRPr="00F55D33" w14:paraId="6CB1D950" w14:textId="62F1F63D" w:rsidTr="00C1076F">
        <w:trPr>
          <w:trHeight w:val="458"/>
        </w:trPr>
        <w:tc>
          <w:tcPr>
            <w:tcW w:w="1242" w:type="pct"/>
            <w:vAlign w:val="center"/>
          </w:tcPr>
          <w:p w14:paraId="2A424AF8" w14:textId="1CFACDA0" w:rsidR="00BE29F2" w:rsidRPr="00653A86" w:rsidRDefault="00BE29F2" w:rsidP="00BE29F2">
            <w:pPr>
              <w:rPr>
                <w:rFonts w:ascii="Arial" w:hAnsi="Arial" w:cs="Arial"/>
                <w:sz w:val="20"/>
                <w:szCs w:val="20"/>
              </w:rPr>
            </w:pPr>
            <w:r w:rsidRPr="00653A86">
              <w:rPr>
                <w:rFonts w:ascii="Arial" w:hAnsi="Arial" w:cs="Arial"/>
                <w:sz w:val="20"/>
                <w:szCs w:val="20"/>
              </w:rPr>
              <w:t>Královéhradecký a Pardubický</w:t>
            </w:r>
          </w:p>
        </w:tc>
        <w:tc>
          <w:tcPr>
            <w:tcW w:w="314" w:type="pct"/>
            <w:vAlign w:val="center"/>
          </w:tcPr>
          <w:p w14:paraId="4C42D30D" w14:textId="15893B51" w:rsidR="00BE29F2" w:rsidRPr="0061127C" w:rsidRDefault="00071263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14" w:type="pct"/>
            <w:vAlign w:val="center"/>
          </w:tcPr>
          <w:p w14:paraId="3AA77416" w14:textId="1E14433A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4" w:type="pct"/>
            <w:vAlign w:val="center"/>
          </w:tcPr>
          <w:p w14:paraId="451D4C14" w14:textId="7E3EF0BD" w:rsidR="00BE29F2" w:rsidRPr="0061127C" w:rsidRDefault="00071263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15" w:type="pct"/>
            <w:vAlign w:val="center"/>
          </w:tcPr>
          <w:p w14:paraId="0FFC7E2D" w14:textId="5AD333A9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64812ED5" w14:textId="13391121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4AEE7AD8" w14:textId="57A71745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39EB85AA" w14:textId="01785AC9" w:rsidR="00BE29F2" w:rsidRPr="0061127C" w:rsidRDefault="0027736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13" w:type="pct"/>
            <w:vAlign w:val="center"/>
          </w:tcPr>
          <w:p w14:paraId="1B739264" w14:textId="7C82F10A" w:rsidR="00BE29F2" w:rsidRPr="0061127C" w:rsidRDefault="0027736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4" w:type="pct"/>
            <w:vAlign w:val="center"/>
          </w:tcPr>
          <w:p w14:paraId="3BC3D2AE" w14:textId="341AC659" w:rsidR="00BE29F2" w:rsidRPr="0061127C" w:rsidRDefault="00EB6080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5" w:type="pct"/>
            <w:vAlign w:val="center"/>
          </w:tcPr>
          <w:p w14:paraId="62763A92" w14:textId="0353525B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0" w:type="pct"/>
            <w:vAlign w:val="center"/>
          </w:tcPr>
          <w:p w14:paraId="75003AE6" w14:textId="7FA324D5" w:rsidR="00BE29F2" w:rsidRPr="0061127C" w:rsidRDefault="00071263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310" w:type="pct"/>
            <w:gridSpan w:val="2"/>
            <w:vAlign w:val="center"/>
          </w:tcPr>
          <w:p w14:paraId="778077F2" w14:textId="42502583" w:rsidR="00BE29F2" w:rsidRPr="0061127C" w:rsidRDefault="0027736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BE29F2" w:rsidRPr="00F55D33" w14:paraId="055E23F6" w14:textId="16866D70" w:rsidTr="00527FDD">
        <w:trPr>
          <w:trHeight w:val="458"/>
        </w:trPr>
        <w:tc>
          <w:tcPr>
            <w:tcW w:w="1242" w:type="pct"/>
            <w:vAlign w:val="center"/>
          </w:tcPr>
          <w:p w14:paraId="233136D2" w14:textId="1B03B136" w:rsidR="00BE29F2" w:rsidRPr="00653A86" w:rsidRDefault="00BE29F2" w:rsidP="00BE29F2">
            <w:pPr>
              <w:rPr>
                <w:rFonts w:ascii="Arial" w:hAnsi="Arial" w:cs="Arial"/>
                <w:sz w:val="20"/>
                <w:szCs w:val="20"/>
              </w:rPr>
            </w:pPr>
            <w:r w:rsidRPr="00653A86">
              <w:rPr>
                <w:rFonts w:ascii="Arial" w:hAnsi="Arial" w:cs="Arial"/>
                <w:sz w:val="20"/>
                <w:szCs w:val="20"/>
              </w:rPr>
              <w:t>Jihomoravský a Zlínský</w:t>
            </w:r>
          </w:p>
        </w:tc>
        <w:tc>
          <w:tcPr>
            <w:tcW w:w="314" w:type="pct"/>
            <w:vAlign w:val="center"/>
          </w:tcPr>
          <w:p w14:paraId="3210E231" w14:textId="2A5904AD" w:rsidR="00BE29F2" w:rsidRPr="0061127C" w:rsidRDefault="00071263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14" w:type="pct"/>
            <w:vAlign w:val="center"/>
          </w:tcPr>
          <w:p w14:paraId="4CC24BB7" w14:textId="6CD24A95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4" w:type="pct"/>
            <w:vAlign w:val="center"/>
          </w:tcPr>
          <w:p w14:paraId="54DF841F" w14:textId="4061DC58" w:rsidR="00BE29F2" w:rsidRPr="0061127C" w:rsidRDefault="00071263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15" w:type="pct"/>
            <w:vAlign w:val="center"/>
          </w:tcPr>
          <w:p w14:paraId="1DDC6E88" w14:textId="64A29E57" w:rsidR="00BE29F2" w:rsidRPr="0061127C" w:rsidRDefault="00651DBE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2C892602" w14:textId="465C08B2" w:rsidR="00BE29F2" w:rsidRPr="0061127C" w:rsidRDefault="0027736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2483E2F6" w14:textId="321EFB99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72A6AEBD" w14:textId="4B14E804" w:rsidR="00BE29F2" w:rsidRPr="0061127C" w:rsidRDefault="00071263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7F8A6B69" w14:textId="73F3A7A7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4" w:type="pct"/>
            <w:vAlign w:val="center"/>
          </w:tcPr>
          <w:p w14:paraId="7C47AAEE" w14:textId="471CBC9D" w:rsidR="00BE29F2" w:rsidRPr="0061127C" w:rsidRDefault="00071263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5" w:type="pct"/>
            <w:vAlign w:val="center"/>
          </w:tcPr>
          <w:p w14:paraId="64755C2D" w14:textId="42E7F97C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0" w:type="pct"/>
            <w:vAlign w:val="center"/>
          </w:tcPr>
          <w:p w14:paraId="4109A125" w14:textId="19C68C81" w:rsidR="00BE29F2" w:rsidRPr="0061127C" w:rsidRDefault="00071263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310" w:type="pct"/>
            <w:gridSpan w:val="2"/>
            <w:vAlign w:val="center"/>
          </w:tcPr>
          <w:p w14:paraId="3E21122B" w14:textId="299834F9" w:rsidR="00BE29F2" w:rsidRPr="0061127C" w:rsidRDefault="00EB6080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BE29F2" w:rsidRPr="00F55D33" w14:paraId="5EA81D77" w14:textId="15C2C31B" w:rsidTr="00F10DDA">
        <w:trPr>
          <w:trHeight w:val="458"/>
        </w:trPr>
        <w:tc>
          <w:tcPr>
            <w:tcW w:w="1242" w:type="pct"/>
            <w:vAlign w:val="center"/>
          </w:tcPr>
          <w:p w14:paraId="31F9E8D6" w14:textId="3CB097D3" w:rsidR="00BE29F2" w:rsidRPr="00653A86" w:rsidRDefault="00BE29F2" w:rsidP="00BE29F2">
            <w:pPr>
              <w:rPr>
                <w:rFonts w:ascii="Arial" w:hAnsi="Arial" w:cs="Arial"/>
                <w:sz w:val="20"/>
                <w:szCs w:val="20"/>
              </w:rPr>
            </w:pPr>
            <w:r w:rsidRPr="00653A86">
              <w:rPr>
                <w:rFonts w:ascii="Arial" w:hAnsi="Arial" w:cs="Arial"/>
                <w:sz w:val="20"/>
                <w:szCs w:val="20"/>
              </w:rPr>
              <w:t>Olomoucký a Moravskoslezský</w:t>
            </w:r>
          </w:p>
        </w:tc>
        <w:tc>
          <w:tcPr>
            <w:tcW w:w="314" w:type="pct"/>
            <w:vAlign w:val="center"/>
          </w:tcPr>
          <w:p w14:paraId="5B6622DF" w14:textId="4A06181D" w:rsidR="00BE29F2" w:rsidRPr="0061127C" w:rsidRDefault="00071263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14" w:type="pct"/>
            <w:vAlign w:val="center"/>
          </w:tcPr>
          <w:p w14:paraId="7854A9A3" w14:textId="44A1E468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4" w:type="pct"/>
            <w:vAlign w:val="center"/>
          </w:tcPr>
          <w:p w14:paraId="62FCD03E" w14:textId="3E56191C" w:rsidR="00BE29F2" w:rsidRPr="0061127C" w:rsidRDefault="00071263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15" w:type="pct"/>
            <w:vAlign w:val="center"/>
          </w:tcPr>
          <w:p w14:paraId="17CDC872" w14:textId="34FE32E6" w:rsidR="00BE29F2" w:rsidRPr="0061127C" w:rsidRDefault="0017454C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4C8F82CC" w14:textId="237A09F0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3899AD98" w14:textId="2134108A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7AA55FC1" w14:textId="6BC15B42" w:rsidR="00BE29F2" w:rsidRPr="0061127C" w:rsidRDefault="00071263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13" w:type="pct"/>
            <w:vAlign w:val="center"/>
          </w:tcPr>
          <w:p w14:paraId="35577084" w14:textId="3D000D33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4" w:type="pct"/>
            <w:vAlign w:val="center"/>
          </w:tcPr>
          <w:p w14:paraId="7684461A" w14:textId="2F0F12E4" w:rsidR="00BE29F2" w:rsidRPr="0061127C" w:rsidRDefault="00071263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5" w:type="pct"/>
            <w:vAlign w:val="center"/>
          </w:tcPr>
          <w:p w14:paraId="4B823E98" w14:textId="2E9F4B10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0" w:type="pct"/>
            <w:vAlign w:val="center"/>
          </w:tcPr>
          <w:p w14:paraId="7678E2FF" w14:textId="57D95856" w:rsidR="00BE29F2" w:rsidRPr="0061127C" w:rsidRDefault="00071263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310" w:type="pct"/>
            <w:gridSpan w:val="2"/>
            <w:vAlign w:val="center"/>
          </w:tcPr>
          <w:p w14:paraId="6BC3A139" w14:textId="7B511BBF" w:rsidR="00BE29F2" w:rsidRPr="0061127C" w:rsidRDefault="00325607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BE29F2" w:rsidRPr="00F55D33" w14:paraId="547A0BD5" w14:textId="4B0CED4F" w:rsidTr="00834F70">
        <w:trPr>
          <w:trHeight w:val="458"/>
        </w:trPr>
        <w:tc>
          <w:tcPr>
            <w:tcW w:w="1242" w:type="pct"/>
            <w:shd w:val="clear" w:color="auto" w:fill="F2F2F2" w:themeFill="background1" w:themeFillShade="F2"/>
            <w:vAlign w:val="center"/>
          </w:tcPr>
          <w:p w14:paraId="687D50B7" w14:textId="1AA4CE8D" w:rsidR="00BE29F2" w:rsidRPr="00F55D33" w:rsidRDefault="00BE29F2" w:rsidP="00BE29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658A5"/>
                <w:sz w:val="20"/>
                <w:szCs w:val="20"/>
              </w:rPr>
              <w:t>c</w:t>
            </w:r>
            <w:r w:rsidRPr="00F55D33">
              <w:rPr>
                <w:rFonts w:ascii="Arial" w:hAnsi="Arial" w:cs="Arial"/>
                <w:b/>
                <w:color w:val="2658A5"/>
                <w:sz w:val="20"/>
                <w:szCs w:val="20"/>
              </w:rPr>
              <w:t>elkem</w:t>
            </w:r>
          </w:p>
        </w:tc>
        <w:tc>
          <w:tcPr>
            <w:tcW w:w="314" w:type="pct"/>
            <w:shd w:val="clear" w:color="auto" w:fill="F2F2F2" w:themeFill="background1" w:themeFillShade="F2"/>
            <w:vAlign w:val="center"/>
          </w:tcPr>
          <w:p w14:paraId="2A8E5ABE" w14:textId="33FF9791" w:rsidR="00BE29F2" w:rsidRPr="009E32D6" w:rsidRDefault="00071263" w:rsidP="00BE29F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314" w:type="pct"/>
            <w:shd w:val="clear" w:color="auto" w:fill="F2F2F2" w:themeFill="background1" w:themeFillShade="F2"/>
            <w:vAlign w:val="center"/>
          </w:tcPr>
          <w:p w14:paraId="323BF1D5" w14:textId="490D1E66" w:rsidR="00BE29F2" w:rsidRPr="0061127C" w:rsidRDefault="00071263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4" w:type="pct"/>
            <w:shd w:val="clear" w:color="auto" w:fill="F2F2F2" w:themeFill="background1" w:themeFillShade="F2"/>
            <w:vAlign w:val="center"/>
          </w:tcPr>
          <w:p w14:paraId="40B944CE" w14:textId="37025EB0" w:rsidR="00BE29F2" w:rsidRPr="0061127C" w:rsidRDefault="00071263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315" w:type="pct"/>
            <w:shd w:val="clear" w:color="auto" w:fill="F2F2F2" w:themeFill="background1" w:themeFillShade="F2"/>
            <w:vAlign w:val="center"/>
          </w:tcPr>
          <w:p w14:paraId="1E91772B" w14:textId="44645F57" w:rsidR="00BE29F2" w:rsidRPr="0061127C" w:rsidRDefault="00D717BD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4D95686A" w14:textId="5D96F4AC" w:rsidR="00BE29F2" w:rsidRPr="0061127C" w:rsidRDefault="00071263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77D38265" w14:textId="31DAC42A" w:rsidR="00BE29F2" w:rsidRPr="0061127C" w:rsidRDefault="00071263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083E5F5F" w14:textId="1DE40174" w:rsidR="00BE29F2" w:rsidRPr="0061127C" w:rsidRDefault="00071263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5BDD6A98" w14:textId="1AC69829" w:rsidR="00BE29F2" w:rsidRPr="0061127C" w:rsidRDefault="0027736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4" w:type="pct"/>
            <w:shd w:val="clear" w:color="auto" w:fill="F2F2F2" w:themeFill="background1" w:themeFillShade="F2"/>
            <w:vAlign w:val="center"/>
          </w:tcPr>
          <w:p w14:paraId="584F3411" w14:textId="76510F08" w:rsidR="00BE29F2" w:rsidRPr="0061127C" w:rsidRDefault="00071263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5" w:type="pct"/>
            <w:shd w:val="clear" w:color="auto" w:fill="F2F2F2" w:themeFill="background1" w:themeFillShade="F2"/>
            <w:vAlign w:val="center"/>
          </w:tcPr>
          <w:p w14:paraId="718D4AC3" w14:textId="2EECFE25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0" w:type="pct"/>
            <w:shd w:val="clear" w:color="auto" w:fill="F2F2F2" w:themeFill="background1" w:themeFillShade="F2"/>
            <w:vAlign w:val="center"/>
          </w:tcPr>
          <w:p w14:paraId="6CE20D76" w14:textId="762404FF" w:rsidR="00BE29F2" w:rsidRPr="0061127C" w:rsidRDefault="00071263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256</w:t>
            </w:r>
          </w:p>
        </w:tc>
        <w:tc>
          <w:tcPr>
            <w:tcW w:w="310" w:type="pct"/>
            <w:gridSpan w:val="2"/>
            <w:shd w:val="clear" w:color="auto" w:fill="F2F2F2" w:themeFill="background1" w:themeFillShade="F2"/>
            <w:vAlign w:val="center"/>
          </w:tcPr>
          <w:p w14:paraId="49F8D53A" w14:textId="69F5E3A5" w:rsidR="00BE29F2" w:rsidRPr="0061127C" w:rsidRDefault="00071263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</w:tbl>
    <w:p w14:paraId="4D5AF7EF" w14:textId="7561F869" w:rsidR="00E41FFF" w:rsidRDefault="00225F02" w:rsidP="00183025">
      <w:pPr>
        <w:spacing w:line="240" w:lineRule="auto"/>
        <w:rPr>
          <w:rFonts w:ascii="Arial" w:hAnsi="Arial" w:cs="Arial"/>
          <w:sz w:val="20"/>
          <w:szCs w:val="20"/>
        </w:rPr>
      </w:pPr>
      <w:r w:rsidRPr="00225F02">
        <w:rPr>
          <w:rFonts w:ascii="Arial" w:hAnsi="Arial" w:cs="Arial"/>
          <w:sz w:val="20"/>
          <w:szCs w:val="20"/>
        </w:rPr>
        <w:t>Legenda: OD = odebráno, N = nevyhověl</w:t>
      </w:r>
    </w:p>
    <w:p w14:paraId="63C87190" w14:textId="2DA2E355" w:rsidR="00E41FFF" w:rsidRDefault="00B96AA8" w:rsidP="00B96AA8">
      <w:pPr>
        <w:jc w:val="both"/>
        <w:rPr>
          <w:rFonts w:ascii="Arial" w:hAnsi="Arial" w:cs="Arial"/>
          <w:sz w:val="20"/>
          <w:szCs w:val="20"/>
        </w:rPr>
      </w:pPr>
      <w:r w:rsidRPr="00EB6080">
        <w:rPr>
          <w:rFonts w:ascii="Arial" w:hAnsi="Arial" w:cs="Arial"/>
          <w:sz w:val="20"/>
          <w:szCs w:val="20"/>
          <w:u w:val="single"/>
        </w:rPr>
        <w:lastRenderedPageBreak/>
        <w:t>Závěr</w:t>
      </w:r>
      <w:r>
        <w:rPr>
          <w:rFonts w:ascii="Arial" w:hAnsi="Arial" w:cs="Arial"/>
          <w:sz w:val="20"/>
          <w:szCs w:val="20"/>
          <w:u w:val="single"/>
        </w:rPr>
        <w:br/>
      </w:r>
      <w:r w:rsidRPr="00006F3A">
        <w:rPr>
          <w:rFonts w:ascii="Arial" w:hAnsi="Arial" w:cs="Arial"/>
          <w:sz w:val="20"/>
          <w:szCs w:val="20"/>
        </w:rPr>
        <w:t xml:space="preserve">Oproti </w:t>
      </w:r>
      <w:r>
        <w:rPr>
          <w:rFonts w:ascii="Arial" w:hAnsi="Arial" w:cs="Arial"/>
          <w:sz w:val="20"/>
          <w:szCs w:val="20"/>
        </w:rPr>
        <w:t>květnu</w:t>
      </w:r>
      <w:r w:rsidRPr="00006F3A">
        <w:rPr>
          <w:rFonts w:ascii="Arial" w:hAnsi="Arial" w:cs="Arial"/>
          <w:sz w:val="20"/>
          <w:szCs w:val="20"/>
        </w:rPr>
        <w:t xml:space="preserve"> bylo v </w:t>
      </w:r>
      <w:r>
        <w:rPr>
          <w:rFonts w:ascii="Arial" w:hAnsi="Arial" w:cs="Arial"/>
          <w:sz w:val="20"/>
          <w:szCs w:val="20"/>
        </w:rPr>
        <w:t>červnu</w:t>
      </w:r>
      <w:r w:rsidRPr="00006F3A">
        <w:rPr>
          <w:rFonts w:ascii="Arial" w:hAnsi="Arial" w:cs="Arial"/>
          <w:sz w:val="20"/>
          <w:szCs w:val="20"/>
        </w:rPr>
        <w:t xml:space="preserve"> zaznamenáno </w:t>
      </w:r>
      <w:r>
        <w:rPr>
          <w:rFonts w:ascii="Arial" w:hAnsi="Arial" w:cs="Arial"/>
          <w:sz w:val="20"/>
          <w:szCs w:val="20"/>
        </w:rPr>
        <w:t>zhoršení</w:t>
      </w:r>
      <w:r w:rsidRPr="00006F3A">
        <w:rPr>
          <w:rFonts w:ascii="Arial" w:hAnsi="Arial" w:cs="Arial"/>
          <w:sz w:val="20"/>
          <w:szCs w:val="20"/>
        </w:rPr>
        <w:t xml:space="preserve"> u odebraných a kontrolovaných vzorků motorových benzinů z </w:t>
      </w:r>
      <w:r>
        <w:rPr>
          <w:rFonts w:ascii="Arial" w:hAnsi="Arial" w:cs="Arial"/>
          <w:sz w:val="20"/>
          <w:szCs w:val="20"/>
        </w:rPr>
        <w:t>0</w:t>
      </w:r>
      <w:r w:rsidRPr="00006F3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0</w:t>
      </w:r>
      <w:r w:rsidRPr="00006F3A">
        <w:rPr>
          <w:rFonts w:ascii="Arial" w:hAnsi="Arial" w:cs="Arial"/>
          <w:sz w:val="20"/>
          <w:szCs w:val="20"/>
        </w:rPr>
        <w:t> % na 0,</w:t>
      </w:r>
      <w:r>
        <w:rPr>
          <w:rFonts w:ascii="Arial" w:hAnsi="Arial" w:cs="Arial"/>
          <w:sz w:val="20"/>
          <w:szCs w:val="20"/>
        </w:rPr>
        <w:t>9</w:t>
      </w:r>
      <w:r w:rsidRPr="00006F3A">
        <w:rPr>
          <w:rFonts w:ascii="Arial" w:hAnsi="Arial" w:cs="Arial"/>
          <w:sz w:val="20"/>
          <w:szCs w:val="20"/>
        </w:rPr>
        <w:t xml:space="preserve"> %</w:t>
      </w:r>
      <w:r>
        <w:rPr>
          <w:rFonts w:ascii="Arial" w:hAnsi="Arial" w:cs="Arial"/>
          <w:sz w:val="20"/>
          <w:szCs w:val="20"/>
        </w:rPr>
        <w:t>.</w:t>
      </w:r>
      <w:r w:rsidRPr="00006F3A">
        <w:rPr>
          <w:rFonts w:ascii="Arial" w:hAnsi="Arial" w:cs="Arial"/>
          <w:sz w:val="20"/>
          <w:szCs w:val="20"/>
        </w:rPr>
        <w:t xml:space="preserve"> </w:t>
      </w:r>
      <w:r w:rsidRPr="00E41FFF">
        <w:rPr>
          <w:rFonts w:ascii="Arial" w:hAnsi="Arial" w:cs="Arial"/>
          <w:sz w:val="20"/>
          <w:szCs w:val="20"/>
        </w:rPr>
        <w:t>V červnu byl odebrán a kontrolován jeden vzorek parafinické motorové nafty, který nevyhověl.</w:t>
      </w:r>
      <w:r>
        <w:rPr>
          <w:rFonts w:ascii="Arial" w:hAnsi="Arial" w:cs="Arial"/>
          <w:sz w:val="20"/>
          <w:szCs w:val="20"/>
        </w:rPr>
        <w:t xml:space="preserve"> </w:t>
      </w:r>
      <w:r w:rsidRPr="00006F3A">
        <w:rPr>
          <w:rFonts w:ascii="Arial" w:hAnsi="Arial" w:cs="Arial"/>
          <w:sz w:val="20"/>
          <w:szCs w:val="20"/>
        </w:rPr>
        <w:t>Vzorky FAME, směsné motorové nafty, motorové nafty B10, motorové nafty s vysokým obsahem FAME, bio-CNG, LNG, bio-LNG a ethanolu E85 nebyly vzhledem k vývoji na trhu s pohonnými hmotami v</w:t>
      </w:r>
      <w:r>
        <w:rPr>
          <w:rFonts w:ascii="Arial" w:hAnsi="Arial" w:cs="Arial"/>
          <w:sz w:val="20"/>
          <w:szCs w:val="20"/>
        </w:rPr>
        <w:t xml:space="preserve"> červnu </w:t>
      </w:r>
      <w:r w:rsidRPr="00006F3A">
        <w:rPr>
          <w:rFonts w:ascii="Arial" w:hAnsi="Arial" w:cs="Arial"/>
          <w:sz w:val="20"/>
          <w:szCs w:val="20"/>
        </w:rPr>
        <w:t>odebrány.</w:t>
      </w:r>
    </w:p>
    <w:p w14:paraId="2EA41206" w14:textId="77777777" w:rsidR="00B96AA8" w:rsidRDefault="00B96AA8" w:rsidP="00B96AA8">
      <w:pPr>
        <w:jc w:val="both"/>
        <w:rPr>
          <w:rFonts w:ascii="Arial" w:hAnsi="Arial" w:cs="Arial"/>
          <w:sz w:val="20"/>
          <w:szCs w:val="20"/>
        </w:rPr>
      </w:pPr>
    </w:p>
    <w:p w14:paraId="22D23E47" w14:textId="76ABE8E1" w:rsidR="007B4A27" w:rsidRDefault="00E41FFF" w:rsidP="007B4A27">
      <w:pPr>
        <w:spacing w:before="240"/>
        <w:rPr>
          <w:rFonts w:ascii="Arial" w:hAnsi="Arial" w:cs="Arial"/>
          <w:b/>
          <w:bCs/>
          <w:color w:val="2658A5"/>
          <w:sz w:val="20"/>
          <w:szCs w:val="20"/>
          <w:u w:val="single"/>
        </w:rPr>
      </w:pPr>
      <w:r w:rsidRPr="007B4A27">
        <w:rPr>
          <w:rFonts w:ascii="Arial" w:hAnsi="Arial" w:cs="Arial"/>
          <w:b/>
          <w:bCs/>
          <w:color w:val="2658A5"/>
          <w:sz w:val="20"/>
          <w:szCs w:val="20"/>
          <w:u w:val="single"/>
        </w:rPr>
        <w:t>Porovnání jakosti pohonných hmot za 1. pololetí v roce 2024 a 2025</w:t>
      </w:r>
    </w:p>
    <w:p w14:paraId="193E562E" w14:textId="77777777" w:rsidR="007B4A27" w:rsidRDefault="007B4A27" w:rsidP="007B4A2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B4A27">
        <w:rPr>
          <w:rFonts w:ascii="Arial" w:hAnsi="Arial" w:cs="Arial"/>
          <w:b/>
          <w:bCs/>
          <w:sz w:val="20"/>
          <w:szCs w:val="20"/>
        </w:rPr>
        <w:t xml:space="preserve">Jakost pohonných hmot se v 1. pololetí roku 2025 oproti 1. pololetí roku 2024 zlepšila, 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7B4A27">
        <w:rPr>
          <w:rFonts w:ascii="Arial" w:hAnsi="Arial" w:cs="Arial"/>
          <w:b/>
          <w:bCs/>
          <w:sz w:val="20"/>
          <w:szCs w:val="20"/>
        </w:rPr>
        <w:t>a to z 1,1 % na 0,5 %.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F45D1FA" w14:textId="77777777" w:rsidR="007B4A27" w:rsidRDefault="007B4A27" w:rsidP="007B4A27">
      <w:pPr>
        <w:jc w:val="both"/>
        <w:rPr>
          <w:rFonts w:ascii="Arial" w:hAnsi="Arial" w:cs="Arial"/>
          <w:sz w:val="20"/>
          <w:szCs w:val="20"/>
        </w:rPr>
      </w:pPr>
      <w:r w:rsidRPr="007B4A27">
        <w:rPr>
          <w:rFonts w:ascii="Arial" w:hAnsi="Arial" w:cs="Arial"/>
          <w:sz w:val="20"/>
          <w:szCs w:val="20"/>
        </w:rPr>
        <w:t>Zlepšení jakosti bylo zaznamenáno u odebraných a kontrolovaných vzorků motorových benzinů (z 1,5 % na 0,4 %), motorové nafty (z 0,6 % na 0,5 %) a LPG pro pohon (z 1,8 % na 0,6 %).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FE6660C" w14:textId="77777777" w:rsidR="007B4A27" w:rsidRDefault="007B4A27" w:rsidP="007B4A27">
      <w:pPr>
        <w:jc w:val="both"/>
        <w:rPr>
          <w:rFonts w:ascii="Arial" w:hAnsi="Arial" w:cs="Arial"/>
          <w:sz w:val="20"/>
          <w:szCs w:val="20"/>
        </w:rPr>
      </w:pPr>
      <w:r w:rsidRPr="007B4A27">
        <w:rPr>
          <w:rFonts w:ascii="Arial" w:hAnsi="Arial" w:cs="Arial"/>
          <w:sz w:val="20"/>
          <w:szCs w:val="20"/>
        </w:rPr>
        <w:t>Na stejné úrovni zůstávají odebrané a kontrolované vzorky CNG (0,0 %).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E0E22F9" w14:textId="349554E3" w:rsidR="00E41FFF" w:rsidRDefault="007B4A27" w:rsidP="007B4A27">
      <w:pPr>
        <w:jc w:val="both"/>
        <w:rPr>
          <w:rFonts w:ascii="Arial" w:hAnsi="Arial" w:cs="Arial"/>
          <w:sz w:val="20"/>
          <w:szCs w:val="20"/>
        </w:rPr>
      </w:pPr>
      <w:r w:rsidRPr="007B4A27">
        <w:rPr>
          <w:rFonts w:ascii="Arial" w:hAnsi="Arial" w:cs="Arial"/>
          <w:sz w:val="20"/>
          <w:szCs w:val="20"/>
        </w:rPr>
        <w:t>Vzorky parafinické nafty nebyly vzhledem k vývoji na trhu s pohonnými hmotami v 1. pololetí roku 2024 odebrány. V 1. pololetí roku 2025 byly odebrány a kontrolovány dva vzorky parafinické motorové nafty, jeden vzorek nevyhověl.</w:t>
      </w:r>
    </w:p>
    <w:p w14:paraId="77323D73" w14:textId="77777777" w:rsidR="007B4A27" w:rsidRPr="007B4A27" w:rsidRDefault="007B4A27" w:rsidP="007B4A27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Mkatabulky"/>
        <w:tblW w:w="5000" w:type="pct"/>
        <w:tblBorders>
          <w:top w:val="single" w:sz="12" w:space="0" w:color="2658A5"/>
          <w:left w:val="single" w:sz="12" w:space="0" w:color="2658A5"/>
          <w:bottom w:val="single" w:sz="12" w:space="0" w:color="2658A5"/>
          <w:right w:val="single" w:sz="12" w:space="0" w:color="2658A5"/>
          <w:insideH w:val="single" w:sz="12" w:space="0" w:color="2658A5"/>
          <w:insideV w:val="single" w:sz="12" w:space="0" w:color="2658A5"/>
        </w:tblBorders>
        <w:tblLayout w:type="fixed"/>
        <w:tblLook w:val="04A0" w:firstRow="1" w:lastRow="0" w:firstColumn="1" w:lastColumn="0" w:noHBand="0" w:noVBand="1"/>
      </w:tblPr>
      <w:tblGrid>
        <w:gridCol w:w="4096"/>
        <w:gridCol w:w="1134"/>
        <w:gridCol w:w="991"/>
        <w:gridCol w:w="1561"/>
        <w:gridCol w:w="1260"/>
      </w:tblGrid>
      <w:tr w:rsidR="00E41FFF" w:rsidRPr="00F55D33" w14:paraId="7AFA8F05" w14:textId="77777777" w:rsidTr="007C245C">
        <w:trPr>
          <w:trHeight w:val="439"/>
        </w:trPr>
        <w:tc>
          <w:tcPr>
            <w:tcW w:w="5000" w:type="pct"/>
            <w:gridSpan w:val="5"/>
            <w:tcBorders>
              <w:right w:val="single" w:sz="12" w:space="0" w:color="2658A5"/>
            </w:tcBorders>
            <w:shd w:val="clear" w:color="auto" w:fill="2658A5"/>
            <w:vAlign w:val="center"/>
          </w:tcPr>
          <w:p w14:paraId="0F6077B6" w14:textId="77777777" w:rsidR="00E41FFF" w:rsidRDefault="00E41FFF" w:rsidP="007C245C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02DD3F03" w14:textId="088DBF7E" w:rsidR="00E41FFF" w:rsidRDefault="00E41FFF" w:rsidP="007C245C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C319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Odebrané vzorky pohonných hmot dle druhů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leden – červen </w:t>
            </w:r>
            <w:r w:rsidRPr="007C319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4</w:t>
            </w:r>
          </w:p>
          <w:p w14:paraId="7CC70AE9" w14:textId="77777777" w:rsidR="00E41FFF" w:rsidRDefault="00E41FFF" w:rsidP="007C245C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E41FFF" w:rsidRPr="00F55D33" w14:paraId="543992D3" w14:textId="77777777" w:rsidTr="007C245C">
        <w:trPr>
          <w:trHeight w:val="439"/>
        </w:trPr>
        <w:tc>
          <w:tcPr>
            <w:tcW w:w="2265" w:type="pct"/>
            <w:shd w:val="clear" w:color="auto" w:fill="2658A5"/>
            <w:vAlign w:val="center"/>
          </w:tcPr>
          <w:p w14:paraId="794DA5D4" w14:textId="77777777" w:rsidR="00E41FFF" w:rsidRPr="00F55D33" w:rsidRDefault="00E41FFF" w:rsidP="007C245C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druh paliva</w:t>
            </w:r>
          </w:p>
        </w:tc>
        <w:tc>
          <w:tcPr>
            <w:tcW w:w="627" w:type="pct"/>
            <w:shd w:val="clear" w:color="auto" w:fill="2658A5"/>
            <w:vAlign w:val="center"/>
          </w:tcPr>
          <w:p w14:paraId="32DFAF53" w14:textId="77777777" w:rsidR="00E41FFF" w:rsidRPr="00F55D33" w:rsidRDefault="00E41FFF" w:rsidP="007C245C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odebrané vzorky</w:t>
            </w:r>
          </w:p>
        </w:tc>
        <w:tc>
          <w:tcPr>
            <w:tcW w:w="548" w:type="pct"/>
            <w:tcBorders>
              <w:right w:val="single" w:sz="12" w:space="0" w:color="2658A5"/>
            </w:tcBorders>
            <w:shd w:val="clear" w:color="auto" w:fill="2658A5"/>
            <w:vAlign w:val="center"/>
          </w:tcPr>
          <w:p w14:paraId="4A55DFFD" w14:textId="77777777" w:rsidR="00E41FFF" w:rsidRPr="00F55D33" w:rsidRDefault="00E41FFF" w:rsidP="007C245C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 %</w:t>
            </w:r>
          </w:p>
        </w:tc>
        <w:tc>
          <w:tcPr>
            <w:tcW w:w="863" w:type="pct"/>
            <w:tcBorders>
              <w:right w:val="single" w:sz="12" w:space="0" w:color="2658A5"/>
            </w:tcBorders>
            <w:shd w:val="clear" w:color="auto" w:fill="2658A5"/>
          </w:tcPr>
          <w:p w14:paraId="5B7EC8C5" w14:textId="77777777" w:rsidR="00E41FFF" w:rsidRPr="00F55D33" w:rsidRDefault="00E41FFF" w:rsidP="007C245C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nevyhovující vzorky</w:t>
            </w:r>
          </w:p>
        </w:tc>
        <w:tc>
          <w:tcPr>
            <w:tcW w:w="697" w:type="pct"/>
            <w:tcBorders>
              <w:right w:val="single" w:sz="12" w:space="0" w:color="2658A5"/>
            </w:tcBorders>
            <w:shd w:val="clear" w:color="auto" w:fill="2658A5"/>
            <w:vAlign w:val="center"/>
          </w:tcPr>
          <w:p w14:paraId="29E921EF" w14:textId="77777777" w:rsidR="00E41FFF" w:rsidRDefault="00E41FFF" w:rsidP="007C245C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% z druhu</w:t>
            </w:r>
          </w:p>
          <w:p w14:paraId="6FC784AB" w14:textId="77777777" w:rsidR="00E41FFF" w:rsidRPr="00F55D33" w:rsidRDefault="00E41FFF" w:rsidP="007C245C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paliva</w:t>
            </w:r>
          </w:p>
        </w:tc>
      </w:tr>
      <w:tr w:rsidR="00E41FFF" w:rsidRPr="00F55D33" w14:paraId="0BDC342C" w14:textId="77777777" w:rsidTr="007C245C">
        <w:trPr>
          <w:trHeight w:val="439"/>
        </w:trPr>
        <w:tc>
          <w:tcPr>
            <w:tcW w:w="2265" w:type="pct"/>
            <w:vAlign w:val="center"/>
          </w:tcPr>
          <w:p w14:paraId="3FC2887C" w14:textId="77777777" w:rsidR="00E41FFF" w:rsidRPr="00F55D33" w:rsidRDefault="00E41FFF" w:rsidP="007C24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motorové benziny </w:t>
            </w:r>
          </w:p>
        </w:tc>
        <w:tc>
          <w:tcPr>
            <w:tcW w:w="627" w:type="pct"/>
            <w:vAlign w:val="center"/>
          </w:tcPr>
          <w:p w14:paraId="24FAE31A" w14:textId="6AF0EEC7" w:rsidR="00E41FFF" w:rsidRPr="00F55D33" w:rsidRDefault="00E41FFF" w:rsidP="007C2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543</w:t>
            </w:r>
          </w:p>
        </w:tc>
        <w:tc>
          <w:tcPr>
            <w:tcW w:w="548" w:type="pct"/>
            <w:tcBorders>
              <w:right w:val="single" w:sz="12" w:space="0" w:color="2658A5"/>
            </w:tcBorders>
            <w:vAlign w:val="center"/>
          </w:tcPr>
          <w:p w14:paraId="47E71F0E" w14:textId="05F446FE" w:rsidR="00E41FFF" w:rsidRPr="00F55D33" w:rsidRDefault="00E41FFF" w:rsidP="007C2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39,9</w:t>
            </w:r>
          </w:p>
        </w:tc>
        <w:tc>
          <w:tcPr>
            <w:tcW w:w="863" w:type="pct"/>
            <w:tcBorders>
              <w:right w:val="single" w:sz="12" w:space="0" w:color="2658A5"/>
            </w:tcBorders>
            <w:vAlign w:val="center"/>
          </w:tcPr>
          <w:p w14:paraId="089F4849" w14:textId="6011B84A" w:rsidR="00E41FFF" w:rsidRPr="00F55D33" w:rsidRDefault="00E41FFF" w:rsidP="007C2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97" w:type="pct"/>
            <w:tcBorders>
              <w:right w:val="single" w:sz="12" w:space="0" w:color="2658A5"/>
            </w:tcBorders>
            <w:vAlign w:val="center"/>
          </w:tcPr>
          <w:p w14:paraId="61A4D715" w14:textId="6597806B" w:rsidR="00E41FFF" w:rsidRPr="00F55D33" w:rsidRDefault="00E41FFF" w:rsidP="007C2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</w:tr>
      <w:tr w:rsidR="00E41FFF" w:rsidRPr="00F55D33" w14:paraId="613EFCD5" w14:textId="77777777" w:rsidTr="007C245C">
        <w:trPr>
          <w:trHeight w:val="439"/>
        </w:trPr>
        <w:tc>
          <w:tcPr>
            <w:tcW w:w="2265" w:type="pct"/>
            <w:vAlign w:val="center"/>
          </w:tcPr>
          <w:p w14:paraId="19CA32E9" w14:textId="77777777" w:rsidR="00E41FFF" w:rsidRPr="00F55D33" w:rsidRDefault="00E41FFF" w:rsidP="007C24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motorové nafty</w:t>
            </w:r>
          </w:p>
        </w:tc>
        <w:tc>
          <w:tcPr>
            <w:tcW w:w="627" w:type="pct"/>
            <w:vAlign w:val="center"/>
          </w:tcPr>
          <w:p w14:paraId="7D0FCD96" w14:textId="70AA5FBF" w:rsidR="00E41FFF" w:rsidRPr="00F55D33" w:rsidRDefault="00E41FFF" w:rsidP="007C2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633</w:t>
            </w:r>
          </w:p>
        </w:tc>
        <w:tc>
          <w:tcPr>
            <w:tcW w:w="548" w:type="pct"/>
            <w:tcBorders>
              <w:right w:val="single" w:sz="12" w:space="0" w:color="2658A5"/>
            </w:tcBorders>
            <w:vAlign w:val="center"/>
          </w:tcPr>
          <w:p w14:paraId="624EF57E" w14:textId="0896AB52" w:rsidR="00E41FFF" w:rsidRPr="00F55D33" w:rsidRDefault="00E41FFF" w:rsidP="007C2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46,6</w:t>
            </w:r>
          </w:p>
        </w:tc>
        <w:tc>
          <w:tcPr>
            <w:tcW w:w="863" w:type="pct"/>
            <w:tcBorders>
              <w:right w:val="single" w:sz="12" w:space="0" w:color="2658A5"/>
            </w:tcBorders>
            <w:vAlign w:val="center"/>
          </w:tcPr>
          <w:p w14:paraId="0A2CC250" w14:textId="7F7F037D" w:rsidR="00E41FFF" w:rsidRPr="00F55D33" w:rsidRDefault="00E41FFF" w:rsidP="007C2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97" w:type="pct"/>
            <w:tcBorders>
              <w:right w:val="single" w:sz="12" w:space="0" w:color="2658A5"/>
            </w:tcBorders>
            <w:vAlign w:val="center"/>
          </w:tcPr>
          <w:p w14:paraId="72271AE0" w14:textId="7898031D" w:rsidR="00E41FFF" w:rsidRPr="00F55D33" w:rsidRDefault="00E41FFF" w:rsidP="007C2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</w:t>
            </w:r>
          </w:p>
        </w:tc>
      </w:tr>
      <w:tr w:rsidR="00E41FFF" w:rsidRPr="00F55D33" w14:paraId="2E9A92DB" w14:textId="77777777" w:rsidTr="007C245C">
        <w:trPr>
          <w:trHeight w:val="439"/>
        </w:trPr>
        <w:tc>
          <w:tcPr>
            <w:tcW w:w="2265" w:type="pct"/>
            <w:vAlign w:val="center"/>
          </w:tcPr>
          <w:p w14:paraId="48766227" w14:textId="2531F6F8" w:rsidR="00E41FFF" w:rsidRPr="00F55D33" w:rsidRDefault="00E41FFF" w:rsidP="007C24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LPG</w:t>
            </w:r>
          </w:p>
        </w:tc>
        <w:tc>
          <w:tcPr>
            <w:tcW w:w="627" w:type="pct"/>
            <w:vAlign w:val="center"/>
          </w:tcPr>
          <w:p w14:paraId="00A045CB" w14:textId="5C7F8E3A" w:rsidR="00E41FFF" w:rsidRPr="00F55D33" w:rsidRDefault="00E41FFF" w:rsidP="007C2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</w:t>
            </w:r>
          </w:p>
        </w:tc>
        <w:tc>
          <w:tcPr>
            <w:tcW w:w="548" w:type="pct"/>
            <w:tcBorders>
              <w:right w:val="single" w:sz="12" w:space="0" w:color="2658A5"/>
            </w:tcBorders>
            <w:vAlign w:val="center"/>
          </w:tcPr>
          <w:p w14:paraId="1FA22522" w14:textId="4B89C9DF" w:rsidR="00E41FFF" w:rsidRPr="00F55D33" w:rsidRDefault="00E41FFF" w:rsidP="007C2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12,1</w:t>
            </w:r>
          </w:p>
        </w:tc>
        <w:tc>
          <w:tcPr>
            <w:tcW w:w="863" w:type="pct"/>
            <w:tcBorders>
              <w:right w:val="single" w:sz="12" w:space="0" w:color="2658A5"/>
            </w:tcBorders>
            <w:vAlign w:val="center"/>
          </w:tcPr>
          <w:p w14:paraId="2A775F86" w14:textId="4538C6FE" w:rsidR="00E41FFF" w:rsidRPr="00F55D33" w:rsidRDefault="00E41FFF" w:rsidP="007C2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97" w:type="pct"/>
            <w:tcBorders>
              <w:right w:val="single" w:sz="12" w:space="0" w:color="2658A5"/>
            </w:tcBorders>
            <w:vAlign w:val="center"/>
          </w:tcPr>
          <w:p w14:paraId="40985250" w14:textId="7DCB1E7C" w:rsidR="00E41FFF" w:rsidRPr="00F55D33" w:rsidRDefault="00E41FFF" w:rsidP="007C2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</w:t>
            </w:r>
          </w:p>
        </w:tc>
      </w:tr>
      <w:tr w:rsidR="00E41FFF" w:rsidRPr="00F55D33" w14:paraId="4111E0AB" w14:textId="77777777" w:rsidTr="007C245C">
        <w:trPr>
          <w:trHeight w:val="439"/>
        </w:trPr>
        <w:tc>
          <w:tcPr>
            <w:tcW w:w="2265" w:type="pct"/>
            <w:vAlign w:val="center"/>
          </w:tcPr>
          <w:p w14:paraId="7B0097CC" w14:textId="0B48BCD4" w:rsidR="00E41FFF" w:rsidRPr="00F55D33" w:rsidRDefault="00E41FFF" w:rsidP="007C24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CNG</w:t>
            </w:r>
          </w:p>
        </w:tc>
        <w:tc>
          <w:tcPr>
            <w:tcW w:w="627" w:type="pct"/>
            <w:vAlign w:val="center"/>
          </w:tcPr>
          <w:p w14:paraId="60CC6ECF" w14:textId="5C42CDF8" w:rsidR="00E41FFF" w:rsidRPr="00F55D33" w:rsidRDefault="00E41FFF" w:rsidP="007C2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48" w:type="pct"/>
            <w:tcBorders>
              <w:right w:val="single" w:sz="12" w:space="0" w:color="2658A5"/>
            </w:tcBorders>
            <w:vAlign w:val="center"/>
          </w:tcPr>
          <w:p w14:paraId="1DC3E53A" w14:textId="24160AF4" w:rsidR="00E41FFF" w:rsidRPr="00F55D33" w:rsidRDefault="00E41FFF" w:rsidP="007C2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863" w:type="pct"/>
            <w:tcBorders>
              <w:right w:val="single" w:sz="12" w:space="0" w:color="2658A5"/>
            </w:tcBorders>
            <w:vAlign w:val="center"/>
          </w:tcPr>
          <w:p w14:paraId="7F3D965E" w14:textId="77777777" w:rsidR="00E41FFF" w:rsidRPr="00F55D33" w:rsidRDefault="00E41FFF" w:rsidP="007C2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7" w:type="pct"/>
            <w:tcBorders>
              <w:right w:val="single" w:sz="12" w:space="0" w:color="2658A5"/>
            </w:tcBorders>
            <w:vAlign w:val="center"/>
          </w:tcPr>
          <w:p w14:paraId="78BE8C1B" w14:textId="77777777" w:rsidR="00E41FFF" w:rsidRPr="00F55D33" w:rsidRDefault="00E41FFF" w:rsidP="007C2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1FFF" w:rsidRPr="00F55D33" w14:paraId="407474CF" w14:textId="77777777" w:rsidTr="007C245C">
        <w:trPr>
          <w:trHeight w:val="439"/>
        </w:trPr>
        <w:tc>
          <w:tcPr>
            <w:tcW w:w="2265" w:type="pct"/>
            <w:tcBorders>
              <w:top w:val="single" w:sz="12" w:space="0" w:color="2658A5"/>
              <w:left w:val="single" w:sz="12" w:space="0" w:color="2658A5"/>
              <w:bottom w:val="single" w:sz="12" w:space="0" w:color="2658A5"/>
              <w:right w:val="single" w:sz="12" w:space="0" w:color="4472C4" w:themeColor="accent1"/>
            </w:tcBorders>
            <w:shd w:val="clear" w:color="auto" w:fill="F2F2F2" w:themeFill="background1" w:themeFillShade="F2"/>
            <w:vAlign w:val="center"/>
          </w:tcPr>
          <w:p w14:paraId="000B91A4" w14:textId="77777777" w:rsidR="00E41FFF" w:rsidRPr="00F55D33" w:rsidRDefault="00E41FFF" w:rsidP="007C245C">
            <w:pPr>
              <w:rPr>
                <w:rFonts w:ascii="Arial" w:hAnsi="Arial" w:cs="Arial"/>
                <w:b/>
                <w:color w:val="2658A5"/>
                <w:sz w:val="20"/>
                <w:szCs w:val="20"/>
              </w:rPr>
            </w:pPr>
            <w:r w:rsidRPr="00F55D33">
              <w:rPr>
                <w:rFonts w:ascii="Arial" w:hAnsi="Arial" w:cs="Arial"/>
                <w:b/>
                <w:color w:val="2658A5"/>
                <w:sz w:val="20"/>
                <w:szCs w:val="20"/>
              </w:rPr>
              <w:t>Celkem</w:t>
            </w:r>
          </w:p>
        </w:tc>
        <w:tc>
          <w:tcPr>
            <w:tcW w:w="627" w:type="pct"/>
            <w:tcBorders>
              <w:top w:val="single" w:sz="12" w:space="0" w:color="2658A5"/>
              <w:left w:val="single" w:sz="12" w:space="0" w:color="4472C4" w:themeColor="accent1"/>
              <w:bottom w:val="single" w:sz="12" w:space="0" w:color="2658A5"/>
              <w:right w:val="single" w:sz="12" w:space="0" w:color="4472C4" w:themeColor="accent1"/>
            </w:tcBorders>
            <w:shd w:val="clear" w:color="auto" w:fill="F2F2F2" w:themeFill="background1" w:themeFillShade="F2"/>
            <w:vAlign w:val="center"/>
          </w:tcPr>
          <w:p w14:paraId="56DEFEEB" w14:textId="285E2079" w:rsidR="00E41FFF" w:rsidRPr="00F55D33" w:rsidRDefault="00E41FFF" w:rsidP="007C245C">
            <w:pPr>
              <w:jc w:val="center"/>
              <w:rPr>
                <w:rFonts w:ascii="Arial" w:hAnsi="Arial" w:cs="Arial"/>
                <w:b/>
                <w:color w:val="2658A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658A5"/>
                <w:sz w:val="20"/>
                <w:szCs w:val="20"/>
              </w:rPr>
              <w:t>1 359</w:t>
            </w:r>
          </w:p>
        </w:tc>
        <w:tc>
          <w:tcPr>
            <w:tcW w:w="548" w:type="pct"/>
            <w:tcBorders>
              <w:top w:val="single" w:sz="12" w:space="0" w:color="2658A5"/>
              <w:left w:val="single" w:sz="12" w:space="0" w:color="4472C4" w:themeColor="accent1"/>
              <w:bottom w:val="single" w:sz="12" w:space="0" w:color="2658A5"/>
              <w:right w:val="single" w:sz="12" w:space="0" w:color="2658A5"/>
            </w:tcBorders>
            <w:shd w:val="clear" w:color="auto" w:fill="F2F2F2" w:themeFill="background1" w:themeFillShade="F2"/>
            <w:vAlign w:val="center"/>
          </w:tcPr>
          <w:p w14:paraId="43E65C02" w14:textId="77777777" w:rsidR="00E41FFF" w:rsidRPr="00F55D33" w:rsidRDefault="00E41FFF" w:rsidP="007C245C">
            <w:pPr>
              <w:jc w:val="center"/>
              <w:rPr>
                <w:rFonts w:ascii="Arial" w:hAnsi="Arial" w:cs="Arial"/>
                <w:b/>
                <w:color w:val="2658A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658A5"/>
                <w:sz w:val="20"/>
                <w:szCs w:val="20"/>
              </w:rPr>
              <w:t>100,00</w:t>
            </w:r>
          </w:p>
        </w:tc>
        <w:tc>
          <w:tcPr>
            <w:tcW w:w="863" w:type="pct"/>
            <w:tcBorders>
              <w:top w:val="single" w:sz="12" w:space="0" w:color="2658A5"/>
              <w:left w:val="single" w:sz="12" w:space="0" w:color="4472C4" w:themeColor="accent1"/>
              <w:bottom w:val="single" w:sz="12" w:space="0" w:color="2658A5"/>
              <w:right w:val="single" w:sz="12" w:space="0" w:color="2658A5"/>
            </w:tcBorders>
            <w:shd w:val="clear" w:color="auto" w:fill="F2F2F2" w:themeFill="background1" w:themeFillShade="F2"/>
            <w:vAlign w:val="center"/>
          </w:tcPr>
          <w:p w14:paraId="776489A5" w14:textId="20032CC3" w:rsidR="00E41FFF" w:rsidRPr="00F55D33" w:rsidRDefault="00E41FFF" w:rsidP="007C245C">
            <w:pPr>
              <w:jc w:val="center"/>
              <w:rPr>
                <w:rFonts w:ascii="Arial" w:hAnsi="Arial" w:cs="Arial"/>
                <w:b/>
                <w:color w:val="2658A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658A5"/>
                <w:sz w:val="20"/>
                <w:szCs w:val="20"/>
              </w:rPr>
              <w:t>15</w:t>
            </w:r>
          </w:p>
        </w:tc>
        <w:tc>
          <w:tcPr>
            <w:tcW w:w="697" w:type="pct"/>
            <w:tcBorders>
              <w:top w:val="single" w:sz="12" w:space="0" w:color="2658A5"/>
              <w:left w:val="single" w:sz="12" w:space="0" w:color="4472C4" w:themeColor="accent1"/>
              <w:bottom w:val="single" w:sz="12" w:space="0" w:color="2658A5"/>
              <w:right w:val="single" w:sz="12" w:space="0" w:color="2658A5"/>
            </w:tcBorders>
            <w:shd w:val="clear" w:color="auto" w:fill="F2F2F2" w:themeFill="background1" w:themeFillShade="F2"/>
            <w:vAlign w:val="center"/>
          </w:tcPr>
          <w:p w14:paraId="670185BC" w14:textId="312206C5" w:rsidR="00E41FFF" w:rsidRPr="00F55D33" w:rsidRDefault="00E41FFF" w:rsidP="007C245C">
            <w:pPr>
              <w:jc w:val="center"/>
              <w:rPr>
                <w:rFonts w:ascii="Arial" w:hAnsi="Arial" w:cs="Arial"/>
                <w:b/>
                <w:color w:val="2658A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658A5"/>
                <w:sz w:val="20"/>
                <w:szCs w:val="20"/>
              </w:rPr>
              <w:t>1,1</w:t>
            </w:r>
          </w:p>
        </w:tc>
      </w:tr>
    </w:tbl>
    <w:p w14:paraId="166AF508" w14:textId="77777777" w:rsidR="00E41FFF" w:rsidRPr="00F55D33" w:rsidRDefault="00E41FFF" w:rsidP="00E41FFF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Borders>
          <w:top w:val="single" w:sz="12" w:space="0" w:color="2658A5"/>
          <w:left w:val="single" w:sz="12" w:space="0" w:color="2658A5"/>
          <w:bottom w:val="single" w:sz="12" w:space="0" w:color="2658A5"/>
          <w:right w:val="single" w:sz="12" w:space="0" w:color="2658A5"/>
          <w:insideH w:val="single" w:sz="12" w:space="0" w:color="2658A5"/>
          <w:insideV w:val="single" w:sz="12" w:space="0" w:color="2658A5"/>
        </w:tblBorders>
        <w:tblLayout w:type="fixed"/>
        <w:tblLook w:val="04A0" w:firstRow="1" w:lastRow="0" w:firstColumn="1" w:lastColumn="0" w:noHBand="0" w:noVBand="1"/>
      </w:tblPr>
      <w:tblGrid>
        <w:gridCol w:w="4096"/>
        <w:gridCol w:w="1134"/>
        <w:gridCol w:w="991"/>
        <w:gridCol w:w="1561"/>
        <w:gridCol w:w="1260"/>
      </w:tblGrid>
      <w:tr w:rsidR="00E41FFF" w:rsidRPr="00F55D33" w14:paraId="14E4C6D2" w14:textId="77777777" w:rsidTr="007C245C">
        <w:trPr>
          <w:trHeight w:val="439"/>
        </w:trPr>
        <w:tc>
          <w:tcPr>
            <w:tcW w:w="5000" w:type="pct"/>
            <w:gridSpan w:val="5"/>
            <w:tcBorders>
              <w:right w:val="single" w:sz="12" w:space="0" w:color="2658A5"/>
            </w:tcBorders>
            <w:shd w:val="clear" w:color="auto" w:fill="2658A5"/>
            <w:vAlign w:val="center"/>
          </w:tcPr>
          <w:p w14:paraId="2046EFA0" w14:textId="77777777" w:rsidR="00E41FFF" w:rsidRDefault="00E41FFF" w:rsidP="007C245C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5C639E0C" w14:textId="7D72FDE9" w:rsidR="00E41FFF" w:rsidRDefault="00E41FFF" w:rsidP="007C245C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C319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Odebrané vzorky pohonných hmot dle druhů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leden –</w:t>
            </w:r>
            <w:r w:rsidRPr="007C319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červen</w:t>
            </w:r>
            <w:r w:rsidRPr="007C319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5</w:t>
            </w:r>
          </w:p>
          <w:p w14:paraId="74B312CA" w14:textId="77777777" w:rsidR="00E41FFF" w:rsidRDefault="00E41FFF" w:rsidP="007C245C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E41FFF" w:rsidRPr="00F55D33" w14:paraId="25C3F705" w14:textId="77777777" w:rsidTr="007C245C">
        <w:trPr>
          <w:trHeight w:val="439"/>
        </w:trPr>
        <w:tc>
          <w:tcPr>
            <w:tcW w:w="2265" w:type="pct"/>
            <w:shd w:val="clear" w:color="auto" w:fill="2658A5"/>
            <w:vAlign w:val="center"/>
          </w:tcPr>
          <w:p w14:paraId="27AC2E72" w14:textId="77777777" w:rsidR="00E41FFF" w:rsidRPr="00F55D33" w:rsidRDefault="00E41FFF" w:rsidP="007C245C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druh paliva</w:t>
            </w:r>
          </w:p>
        </w:tc>
        <w:tc>
          <w:tcPr>
            <w:tcW w:w="627" w:type="pct"/>
            <w:shd w:val="clear" w:color="auto" w:fill="2658A5"/>
            <w:vAlign w:val="center"/>
          </w:tcPr>
          <w:p w14:paraId="137EA22F" w14:textId="77777777" w:rsidR="00E41FFF" w:rsidRPr="00F55D33" w:rsidRDefault="00E41FFF" w:rsidP="007C245C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odebrané vzorky</w:t>
            </w:r>
          </w:p>
        </w:tc>
        <w:tc>
          <w:tcPr>
            <w:tcW w:w="548" w:type="pct"/>
            <w:tcBorders>
              <w:right w:val="single" w:sz="12" w:space="0" w:color="2658A5"/>
            </w:tcBorders>
            <w:shd w:val="clear" w:color="auto" w:fill="2658A5"/>
            <w:vAlign w:val="center"/>
          </w:tcPr>
          <w:p w14:paraId="7C20A596" w14:textId="77777777" w:rsidR="00E41FFF" w:rsidRPr="00F55D33" w:rsidRDefault="00E41FFF" w:rsidP="007C245C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 %</w:t>
            </w:r>
          </w:p>
        </w:tc>
        <w:tc>
          <w:tcPr>
            <w:tcW w:w="863" w:type="pct"/>
            <w:tcBorders>
              <w:right w:val="single" w:sz="12" w:space="0" w:color="2658A5"/>
            </w:tcBorders>
            <w:shd w:val="clear" w:color="auto" w:fill="2658A5"/>
          </w:tcPr>
          <w:p w14:paraId="0B7D5465" w14:textId="77777777" w:rsidR="00E41FFF" w:rsidRPr="00F55D33" w:rsidRDefault="00E41FFF" w:rsidP="007C245C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nevyhovující vzorky</w:t>
            </w:r>
          </w:p>
        </w:tc>
        <w:tc>
          <w:tcPr>
            <w:tcW w:w="697" w:type="pct"/>
            <w:tcBorders>
              <w:right w:val="single" w:sz="12" w:space="0" w:color="2658A5"/>
            </w:tcBorders>
            <w:shd w:val="clear" w:color="auto" w:fill="2658A5"/>
            <w:vAlign w:val="center"/>
          </w:tcPr>
          <w:p w14:paraId="621B658E" w14:textId="77777777" w:rsidR="00E41FFF" w:rsidRDefault="00E41FFF" w:rsidP="007C245C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% z druhu</w:t>
            </w:r>
          </w:p>
          <w:p w14:paraId="5013E1A2" w14:textId="77777777" w:rsidR="00E41FFF" w:rsidRPr="00F55D33" w:rsidRDefault="00E41FFF" w:rsidP="007C245C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paliva</w:t>
            </w:r>
          </w:p>
        </w:tc>
      </w:tr>
      <w:tr w:rsidR="00E41FFF" w:rsidRPr="00F55D33" w14:paraId="3A71129C" w14:textId="77777777" w:rsidTr="007C245C">
        <w:trPr>
          <w:trHeight w:val="439"/>
        </w:trPr>
        <w:tc>
          <w:tcPr>
            <w:tcW w:w="2265" w:type="pct"/>
            <w:vAlign w:val="center"/>
          </w:tcPr>
          <w:p w14:paraId="69E83542" w14:textId="77777777" w:rsidR="00E41FFF" w:rsidRPr="00F55D33" w:rsidRDefault="00E41FFF" w:rsidP="007C24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motorové benziny </w:t>
            </w:r>
          </w:p>
        </w:tc>
        <w:tc>
          <w:tcPr>
            <w:tcW w:w="627" w:type="pct"/>
            <w:vAlign w:val="center"/>
          </w:tcPr>
          <w:p w14:paraId="0C5018E5" w14:textId="6C3FDB4B" w:rsidR="00E41FFF" w:rsidRPr="00F55D33" w:rsidRDefault="00E41FFF" w:rsidP="007C2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532</w:t>
            </w:r>
          </w:p>
        </w:tc>
        <w:tc>
          <w:tcPr>
            <w:tcW w:w="548" w:type="pct"/>
            <w:tcBorders>
              <w:right w:val="single" w:sz="12" w:space="0" w:color="2658A5"/>
            </w:tcBorders>
            <w:vAlign w:val="center"/>
          </w:tcPr>
          <w:p w14:paraId="77D7BC97" w14:textId="5C3E138D" w:rsidR="00E41FFF" w:rsidRPr="00F55D33" w:rsidRDefault="007B4A27" w:rsidP="007C2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39,4</w:t>
            </w:r>
          </w:p>
        </w:tc>
        <w:tc>
          <w:tcPr>
            <w:tcW w:w="863" w:type="pct"/>
            <w:tcBorders>
              <w:right w:val="single" w:sz="12" w:space="0" w:color="2658A5"/>
            </w:tcBorders>
            <w:vAlign w:val="center"/>
          </w:tcPr>
          <w:p w14:paraId="2A6ADDED" w14:textId="7250103F" w:rsidR="00E41FFF" w:rsidRPr="00F55D33" w:rsidRDefault="007B4A27" w:rsidP="007C2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7" w:type="pct"/>
            <w:tcBorders>
              <w:right w:val="single" w:sz="12" w:space="0" w:color="2658A5"/>
            </w:tcBorders>
            <w:vAlign w:val="center"/>
          </w:tcPr>
          <w:p w14:paraId="60D08451" w14:textId="323EED3A" w:rsidR="00E41FFF" w:rsidRPr="00F55D33" w:rsidRDefault="00E41FFF" w:rsidP="007C2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</w:t>
            </w:r>
            <w:r w:rsidR="007B4A27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41FFF" w:rsidRPr="00F55D33" w14:paraId="2047DCB2" w14:textId="77777777" w:rsidTr="007C245C">
        <w:trPr>
          <w:trHeight w:val="439"/>
        </w:trPr>
        <w:tc>
          <w:tcPr>
            <w:tcW w:w="2265" w:type="pct"/>
            <w:vAlign w:val="center"/>
          </w:tcPr>
          <w:p w14:paraId="1EE3B5D4" w14:textId="77777777" w:rsidR="00E41FFF" w:rsidRPr="00F55D33" w:rsidRDefault="00E41FFF" w:rsidP="007C24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motorové nafty</w:t>
            </w:r>
          </w:p>
        </w:tc>
        <w:tc>
          <w:tcPr>
            <w:tcW w:w="627" w:type="pct"/>
            <w:vAlign w:val="center"/>
          </w:tcPr>
          <w:p w14:paraId="20C3409D" w14:textId="476735ED" w:rsidR="00E41FFF" w:rsidRPr="00F55D33" w:rsidRDefault="00E41FFF" w:rsidP="007C2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623</w:t>
            </w:r>
          </w:p>
        </w:tc>
        <w:tc>
          <w:tcPr>
            <w:tcW w:w="548" w:type="pct"/>
            <w:tcBorders>
              <w:right w:val="single" w:sz="12" w:space="0" w:color="2658A5"/>
            </w:tcBorders>
            <w:vAlign w:val="center"/>
          </w:tcPr>
          <w:p w14:paraId="7D927C28" w14:textId="1FDE7ABE" w:rsidR="00E41FFF" w:rsidRPr="00F55D33" w:rsidRDefault="00E41FFF" w:rsidP="007C2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7B4A27">
              <w:rPr>
                <w:rFonts w:ascii="Arial" w:hAnsi="Arial" w:cs="Arial"/>
                <w:sz w:val="20"/>
                <w:szCs w:val="20"/>
              </w:rPr>
              <w:t>6,2</w:t>
            </w:r>
          </w:p>
        </w:tc>
        <w:tc>
          <w:tcPr>
            <w:tcW w:w="863" w:type="pct"/>
            <w:tcBorders>
              <w:right w:val="single" w:sz="12" w:space="0" w:color="2658A5"/>
            </w:tcBorders>
            <w:vAlign w:val="center"/>
          </w:tcPr>
          <w:p w14:paraId="77B2026A" w14:textId="101AAA2D" w:rsidR="00E41FFF" w:rsidRPr="00F55D33" w:rsidRDefault="007B4A27" w:rsidP="007C2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97" w:type="pct"/>
            <w:tcBorders>
              <w:right w:val="single" w:sz="12" w:space="0" w:color="2658A5"/>
            </w:tcBorders>
            <w:vAlign w:val="center"/>
          </w:tcPr>
          <w:p w14:paraId="03138E54" w14:textId="5E75C39C" w:rsidR="00E41FFF" w:rsidRPr="00F55D33" w:rsidRDefault="00E41FFF" w:rsidP="007C2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</w:t>
            </w:r>
            <w:r w:rsidR="007B4A2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41FFF" w:rsidRPr="00F55D33" w14:paraId="78FB6308" w14:textId="77777777" w:rsidTr="007C245C">
        <w:trPr>
          <w:trHeight w:val="439"/>
        </w:trPr>
        <w:tc>
          <w:tcPr>
            <w:tcW w:w="2265" w:type="pct"/>
            <w:tcBorders>
              <w:bottom w:val="single" w:sz="12" w:space="0" w:color="2658A5"/>
            </w:tcBorders>
            <w:vAlign w:val="center"/>
          </w:tcPr>
          <w:p w14:paraId="423BBB48" w14:textId="77777777" w:rsidR="00E41FFF" w:rsidRPr="00F55D33" w:rsidRDefault="00E41FFF" w:rsidP="007C24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parafinická motorová nafta</w:t>
            </w:r>
          </w:p>
        </w:tc>
        <w:tc>
          <w:tcPr>
            <w:tcW w:w="627" w:type="pct"/>
            <w:tcBorders>
              <w:bottom w:val="single" w:sz="12" w:space="0" w:color="2658A5"/>
            </w:tcBorders>
            <w:vAlign w:val="center"/>
          </w:tcPr>
          <w:p w14:paraId="088C849D" w14:textId="74EB63AE" w:rsidR="00E41FFF" w:rsidRPr="00F55D33" w:rsidRDefault="00E41FFF" w:rsidP="007C2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8" w:type="pct"/>
            <w:tcBorders>
              <w:bottom w:val="single" w:sz="12" w:space="0" w:color="2658A5"/>
              <w:right w:val="single" w:sz="12" w:space="0" w:color="2658A5"/>
            </w:tcBorders>
            <w:vAlign w:val="center"/>
          </w:tcPr>
          <w:p w14:paraId="11C82B24" w14:textId="2368B566" w:rsidR="00E41FFF" w:rsidRPr="00F55D33" w:rsidRDefault="00E41FFF" w:rsidP="007C2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863" w:type="pct"/>
            <w:tcBorders>
              <w:bottom w:val="single" w:sz="12" w:space="0" w:color="2658A5"/>
              <w:right w:val="single" w:sz="12" w:space="0" w:color="2658A5"/>
            </w:tcBorders>
            <w:vAlign w:val="center"/>
          </w:tcPr>
          <w:p w14:paraId="472BCF15" w14:textId="00C6FC8F" w:rsidR="00E41FFF" w:rsidRPr="00F55D33" w:rsidRDefault="007B4A27" w:rsidP="007C2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97" w:type="pct"/>
            <w:tcBorders>
              <w:bottom w:val="single" w:sz="12" w:space="0" w:color="2658A5"/>
              <w:right w:val="single" w:sz="12" w:space="0" w:color="2658A5"/>
            </w:tcBorders>
            <w:vAlign w:val="center"/>
          </w:tcPr>
          <w:p w14:paraId="76B42BA5" w14:textId="1EF0A669" w:rsidR="00E41FFF" w:rsidRPr="00F55D33" w:rsidRDefault="007B4A27" w:rsidP="007C2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E41FFF">
              <w:rPr>
                <w:rFonts w:ascii="Arial" w:hAnsi="Arial" w:cs="Arial"/>
                <w:sz w:val="20"/>
                <w:szCs w:val="20"/>
              </w:rPr>
              <w:t>,0</w:t>
            </w:r>
          </w:p>
        </w:tc>
      </w:tr>
      <w:tr w:rsidR="00E41FFF" w:rsidRPr="00F55D33" w14:paraId="234CCF4E" w14:textId="77777777" w:rsidTr="007C245C">
        <w:trPr>
          <w:trHeight w:val="439"/>
        </w:trPr>
        <w:tc>
          <w:tcPr>
            <w:tcW w:w="2265" w:type="pct"/>
            <w:tcBorders>
              <w:bottom w:val="single" w:sz="12" w:space="0" w:color="2658A5"/>
            </w:tcBorders>
            <w:vAlign w:val="center"/>
          </w:tcPr>
          <w:p w14:paraId="5F13211E" w14:textId="77777777" w:rsidR="00E41FFF" w:rsidRDefault="00E41FFF" w:rsidP="007C24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LPG</w:t>
            </w:r>
          </w:p>
        </w:tc>
        <w:tc>
          <w:tcPr>
            <w:tcW w:w="627" w:type="pct"/>
            <w:tcBorders>
              <w:bottom w:val="single" w:sz="12" w:space="0" w:color="2658A5"/>
            </w:tcBorders>
            <w:vAlign w:val="center"/>
          </w:tcPr>
          <w:p w14:paraId="7BEA556F" w14:textId="7A54B4D0" w:rsidR="00E41FFF" w:rsidRPr="00F55D33" w:rsidRDefault="00E41FFF" w:rsidP="007C2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</w:t>
            </w:r>
          </w:p>
        </w:tc>
        <w:tc>
          <w:tcPr>
            <w:tcW w:w="548" w:type="pct"/>
            <w:tcBorders>
              <w:bottom w:val="single" w:sz="12" w:space="0" w:color="2658A5"/>
              <w:right w:val="single" w:sz="12" w:space="0" w:color="2658A5"/>
            </w:tcBorders>
            <w:vAlign w:val="center"/>
          </w:tcPr>
          <w:p w14:paraId="67DC85D9" w14:textId="133D992D" w:rsidR="00E41FFF" w:rsidRPr="00F55D33" w:rsidRDefault="00E41FFF" w:rsidP="007C2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12,5</w:t>
            </w:r>
          </w:p>
        </w:tc>
        <w:tc>
          <w:tcPr>
            <w:tcW w:w="863" w:type="pct"/>
            <w:tcBorders>
              <w:bottom w:val="single" w:sz="12" w:space="0" w:color="2658A5"/>
              <w:right w:val="single" w:sz="12" w:space="0" w:color="2658A5"/>
            </w:tcBorders>
            <w:vAlign w:val="center"/>
          </w:tcPr>
          <w:p w14:paraId="1207BFDC" w14:textId="0E43F0B3" w:rsidR="00E41FFF" w:rsidRPr="00F55D33" w:rsidRDefault="007B4A27" w:rsidP="007C2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97" w:type="pct"/>
            <w:tcBorders>
              <w:bottom w:val="single" w:sz="12" w:space="0" w:color="2658A5"/>
              <w:right w:val="single" w:sz="12" w:space="0" w:color="2658A5"/>
            </w:tcBorders>
            <w:vAlign w:val="center"/>
          </w:tcPr>
          <w:p w14:paraId="4E580F39" w14:textId="7FD1A7A2" w:rsidR="00E41FFF" w:rsidRPr="00F55D33" w:rsidRDefault="00E41FFF" w:rsidP="007C2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</w:t>
            </w:r>
            <w:r w:rsidR="007B4A27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E41FFF" w:rsidRPr="00F55D33" w14:paraId="12D417B6" w14:textId="77777777" w:rsidTr="007C245C">
        <w:trPr>
          <w:trHeight w:val="439"/>
        </w:trPr>
        <w:tc>
          <w:tcPr>
            <w:tcW w:w="2265" w:type="pct"/>
            <w:tcBorders>
              <w:bottom w:val="single" w:sz="12" w:space="0" w:color="2658A5"/>
            </w:tcBorders>
            <w:vAlign w:val="center"/>
          </w:tcPr>
          <w:p w14:paraId="54B9B5C2" w14:textId="3CC2B3F2" w:rsidR="00E41FFF" w:rsidRDefault="00E41FFF" w:rsidP="007C24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CNG</w:t>
            </w:r>
          </w:p>
        </w:tc>
        <w:tc>
          <w:tcPr>
            <w:tcW w:w="627" w:type="pct"/>
            <w:tcBorders>
              <w:bottom w:val="single" w:sz="12" w:space="0" w:color="2658A5"/>
            </w:tcBorders>
            <w:vAlign w:val="center"/>
          </w:tcPr>
          <w:p w14:paraId="737EA5D2" w14:textId="453DB731" w:rsidR="00E41FFF" w:rsidRPr="00F55D33" w:rsidRDefault="00E41FFF" w:rsidP="007C2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48" w:type="pct"/>
            <w:tcBorders>
              <w:bottom w:val="single" w:sz="12" w:space="0" w:color="2658A5"/>
              <w:right w:val="single" w:sz="12" w:space="0" w:color="2658A5"/>
            </w:tcBorders>
            <w:vAlign w:val="center"/>
          </w:tcPr>
          <w:p w14:paraId="5CAC5B07" w14:textId="28212C8C" w:rsidR="00E41FFF" w:rsidRPr="00F55D33" w:rsidRDefault="00E41FFF" w:rsidP="007C2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</w:t>
            </w:r>
          </w:p>
        </w:tc>
        <w:tc>
          <w:tcPr>
            <w:tcW w:w="863" w:type="pct"/>
            <w:tcBorders>
              <w:bottom w:val="single" w:sz="12" w:space="0" w:color="2658A5"/>
              <w:right w:val="single" w:sz="12" w:space="0" w:color="2658A5"/>
            </w:tcBorders>
            <w:vAlign w:val="center"/>
          </w:tcPr>
          <w:p w14:paraId="5B2D118E" w14:textId="77777777" w:rsidR="00E41FFF" w:rsidRPr="00F55D33" w:rsidRDefault="00E41FFF" w:rsidP="007C2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7" w:type="pct"/>
            <w:tcBorders>
              <w:bottom w:val="single" w:sz="12" w:space="0" w:color="2658A5"/>
              <w:right w:val="single" w:sz="12" w:space="0" w:color="2658A5"/>
            </w:tcBorders>
            <w:vAlign w:val="center"/>
          </w:tcPr>
          <w:p w14:paraId="6B0751A5" w14:textId="77777777" w:rsidR="00E41FFF" w:rsidRPr="00F55D33" w:rsidRDefault="00E41FFF" w:rsidP="007C2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41FFF" w:rsidRPr="00F55D33" w14:paraId="77C20358" w14:textId="77777777" w:rsidTr="007C245C">
        <w:trPr>
          <w:trHeight w:val="439"/>
        </w:trPr>
        <w:tc>
          <w:tcPr>
            <w:tcW w:w="2265" w:type="pct"/>
            <w:tcBorders>
              <w:top w:val="single" w:sz="12" w:space="0" w:color="2658A5"/>
              <w:left w:val="single" w:sz="12" w:space="0" w:color="2658A5"/>
              <w:bottom w:val="single" w:sz="12" w:space="0" w:color="2658A5"/>
              <w:right w:val="single" w:sz="12" w:space="0" w:color="4472C4" w:themeColor="accent1"/>
            </w:tcBorders>
            <w:shd w:val="clear" w:color="auto" w:fill="F2F2F2" w:themeFill="background1" w:themeFillShade="F2"/>
            <w:vAlign w:val="center"/>
          </w:tcPr>
          <w:p w14:paraId="0E51C371" w14:textId="77777777" w:rsidR="00E41FFF" w:rsidRPr="00F55D33" w:rsidRDefault="00E41FFF" w:rsidP="007C245C">
            <w:pPr>
              <w:rPr>
                <w:rFonts w:ascii="Arial" w:hAnsi="Arial" w:cs="Arial"/>
                <w:b/>
                <w:color w:val="2658A5"/>
                <w:sz w:val="20"/>
                <w:szCs w:val="20"/>
              </w:rPr>
            </w:pPr>
            <w:r w:rsidRPr="00F55D33">
              <w:rPr>
                <w:rFonts w:ascii="Arial" w:hAnsi="Arial" w:cs="Arial"/>
                <w:b/>
                <w:color w:val="2658A5"/>
                <w:sz w:val="20"/>
                <w:szCs w:val="20"/>
              </w:rPr>
              <w:t>Celkem</w:t>
            </w:r>
          </w:p>
        </w:tc>
        <w:tc>
          <w:tcPr>
            <w:tcW w:w="627" w:type="pct"/>
            <w:tcBorders>
              <w:top w:val="single" w:sz="12" w:space="0" w:color="2658A5"/>
              <w:left w:val="single" w:sz="12" w:space="0" w:color="4472C4" w:themeColor="accent1"/>
              <w:bottom w:val="single" w:sz="12" w:space="0" w:color="2658A5"/>
              <w:right w:val="single" w:sz="12" w:space="0" w:color="4472C4" w:themeColor="accent1"/>
            </w:tcBorders>
            <w:shd w:val="clear" w:color="auto" w:fill="F2F2F2" w:themeFill="background1" w:themeFillShade="F2"/>
            <w:vAlign w:val="center"/>
          </w:tcPr>
          <w:p w14:paraId="71C382F7" w14:textId="7D2FECC1" w:rsidR="00E41FFF" w:rsidRPr="00F55D33" w:rsidRDefault="00E41FFF" w:rsidP="007C245C">
            <w:pPr>
              <w:jc w:val="center"/>
              <w:rPr>
                <w:rFonts w:ascii="Arial" w:hAnsi="Arial" w:cs="Arial"/>
                <w:b/>
                <w:color w:val="2658A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658A5"/>
                <w:sz w:val="20"/>
                <w:szCs w:val="20"/>
              </w:rPr>
              <w:t>1 349</w:t>
            </w:r>
          </w:p>
        </w:tc>
        <w:tc>
          <w:tcPr>
            <w:tcW w:w="548" w:type="pct"/>
            <w:tcBorders>
              <w:top w:val="single" w:sz="12" w:space="0" w:color="2658A5"/>
              <w:left w:val="single" w:sz="12" w:space="0" w:color="4472C4" w:themeColor="accent1"/>
              <w:bottom w:val="single" w:sz="12" w:space="0" w:color="2658A5"/>
              <w:right w:val="single" w:sz="12" w:space="0" w:color="2658A5"/>
            </w:tcBorders>
            <w:shd w:val="clear" w:color="auto" w:fill="F2F2F2" w:themeFill="background1" w:themeFillShade="F2"/>
            <w:vAlign w:val="center"/>
          </w:tcPr>
          <w:p w14:paraId="74843CEB" w14:textId="77777777" w:rsidR="00E41FFF" w:rsidRPr="00F55D33" w:rsidRDefault="00E41FFF" w:rsidP="007C245C">
            <w:pPr>
              <w:jc w:val="center"/>
              <w:rPr>
                <w:rFonts w:ascii="Arial" w:hAnsi="Arial" w:cs="Arial"/>
                <w:b/>
                <w:color w:val="2658A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658A5"/>
                <w:sz w:val="20"/>
                <w:szCs w:val="20"/>
              </w:rPr>
              <w:t>100,00</w:t>
            </w:r>
          </w:p>
        </w:tc>
        <w:tc>
          <w:tcPr>
            <w:tcW w:w="863" w:type="pct"/>
            <w:tcBorders>
              <w:top w:val="single" w:sz="12" w:space="0" w:color="2658A5"/>
              <w:left w:val="single" w:sz="12" w:space="0" w:color="4472C4" w:themeColor="accent1"/>
              <w:bottom w:val="single" w:sz="12" w:space="0" w:color="2658A5"/>
              <w:right w:val="single" w:sz="12" w:space="0" w:color="2658A5"/>
            </w:tcBorders>
            <w:shd w:val="clear" w:color="auto" w:fill="F2F2F2" w:themeFill="background1" w:themeFillShade="F2"/>
            <w:vAlign w:val="center"/>
          </w:tcPr>
          <w:p w14:paraId="1021FD48" w14:textId="418588EF" w:rsidR="00E41FFF" w:rsidRPr="00F55D33" w:rsidRDefault="007B4A27" w:rsidP="007C245C">
            <w:pPr>
              <w:jc w:val="center"/>
              <w:rPr>
                <w:rFonts w:ascii="Arial" w:hAnsi="Arial" w:cs="Arial"/>
                <w:b/>
                <w:color w:val="2658A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658A5"/>
                <w:sz w:val="20"/>
                <w:szCs w:val="20"/>
              </w:rPr>
              <w:t>7</w:t>
            </w:r>
          </w:p>
        </w:tc>
        <w:tc>
          <w:tcPr>
            <w:tcW w:w="697" w:type="pct"/>
            <w:tcBorders>
              <w:top w:val="single" w:sz="12" w:space="0" w:color="2658A5"/>
              <w:left w:val="single" w:sz="12" w:space="0" w:color="4472C4" w:themeColor="accent1"/>
              <w:bottom w:val="single" w:sz="12" w:space="0" w:color="2658A5"/>
              <w:right w:val="single" w:sz="12" w:space="0" w:color="2658A5"/>
            </w:tcBorders>
            <w:shd w:val="clear" w:color="auto" w:fill="F2F2F2" w:themeFill="background1" w:themeFillShade="F2"/>
            <w:vAlign w:val="center"/>
          </w:tcPr>
          <w:p w14:paraId="02FE7B04" w14:textId="3BAC249C" w:rsidR="00E41FFF" w:rsidRPr="00F55D33" w:rsidRDefault="00E41FFF" w:rsidP="007C245C">
            <w:pPr>
              <w:jc w:val="center"/>
              <w:rPr>
                <w:rFonts w:ascii="Arial" w:hAnsi="Arial" w:cs="Arial"/>
                <w:b/>
                <w:color w:val="2658A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658A5"/>
                <w:sz w:val="20"/>
                <w:szCs w:val="20"/>
              </w:rPr>
              <w:t>0,</w:t>
            </w:r>
            <w:r w:rsidR="007B4A27">
              <w:rPr>
                <w:rFonts w:ascii="Arial" w:hAnsi="Arial" w:cs="Arial"/>
                <w:b/>
                <w:color w:val="2658A5"/>
                <w:sz w:val="20"/>
                <w:szCs w:val="20"/>
              </w:rPr>
              <w:t>5</w:t>
            </w:r>
          </w:p>
        </w:tc>
      </w:tr>
    </w:tbl>
    <w:p w14:paraId="58E12081" w14:textId="77777777" w:rsidR="00B96AA8" w:rsidRDefault="00B96AA8" w:rsidP="007B4A27">
      <w:pPr>
        <w:rPr>
          <w:rFonts w:ascii="Arial" w:hAnsi="Arial" w:cs="Arial"/>
          <w:sz w:val="20"/>
          <w:szCs w:val="20"/>
          <w:u w:val="single"/>
        </w:rPr>
      </w:pPr>
    </w:p>
    <w:p w14:paraId="211A38F2" w14:textId="51F5AC55" w:rsidR="007B4A27" w:rsidRDefault="007B4A27" w:rsidP="007B4A27">
      <w:pPr>
        <w:rPr>
          <w:rFonts w:ascii="Arial" w:hAnsi="Arial" w:cs="Arial"/>
          <w:sz w:val="20"/>
          <w:szCs w:val="20"/>
        </w:rPr>
      </w:pPr>
      <w:r w:rsidRPr="007B4A27">
        <w:rPr>
          <w:rFonts w:ascii="Arial" w:hAnsi="Arial" w:cs="Arial"/>
          <w:sz w:val="20"/>
          <w:szCs w:val="20"/>
          <w:u w:val="single"/>
        </w:rPr>
        <w:lastRenderedPageBreak/>
        <w:t>Biopaliva v pohonných hmotách</w:t>
      </w:r>
    </w:p>
    <w:p w14:paraId="07E7246A" w14:textId="27090BE6" w:rsidR="007B4A27" w:rsidRPr="007B4A27" w:rsidRDefault="007B4A27" w:rsidP="007B4A27">
      <w:pPr>
        <w:jc w:val="both"/>
        <w:rPr>
          <w:rFonts w:ascii="Arial" w:hAnsi="Arial" w:cs="Arial"/>
          <w:sz w:val="20"/>
          <w:szCs w:val="20"/>
          <w:u w:val="single"/>
        </w:rPr>
      </w:pPr>
      <w:r w:rsidRPr="007B4A27">
        <w:rPr>
          <w:rFonts w:ascii="Arial" w:hAnsi="Arial" w:cs="Arial"/>
          <w:sz w:val="20"/>
          <w:szCs w:val="20"/>
        </w:rPr>
        <w:t xml:space="preserve">V průběhu 1. pololetí 2025 byl kontrolován obsah methylesterů mastných kyselin u 623 vzorků </w:t>
      </w:r>
      <w:r w:rsidRPr="007B4A27">
        <w:rPr>
          <w:rFonts w:ascii="Arial" w:hAnsi="Arial" w:cs="Arial"/>
          <w:sz w:val="20"/>
          <w:szCs w:val="20"/>
        </w:rPr>
        <w:br/>
        <w:t>motorové nafty a 2 vzorků parafinické nafty. Obsah ethanolu v motorových benzinech byl zkontrolován u 532 vzorků. Laboratorními rozbory bylo zjištěno překročení přípustné horní hranice obsahu ethanolu u 1 vzorku motorového benzinu.</w:t>
      </w:r>
    </w:p>
    <w:p w14:paraId="496CBB11" w14:textId="77777777" w:rsidR="007B4A27" w:rsidRPr="007B4A27" w:rsidRDefault="007B4A27" w:rsidP="007B4A27">
      <w:pPr>
        <w:jc w:val="both"/>
        <w:rPr>
          <w:rFonts w:ascii="Arial" w:hAnsi="Arial" w:cs="Arial"/>
          <w:sz w:val="20"/>
          <w:szCs w:val="20"/>
          <w:u w:val="single"/>
        </w:rPr>
      </w:pPr>
      <w:r w:rsidRPr="007B4A27">
        <w:rPr>
          <w:rFonts w:ascii="Arial" w:hAnsi="Arial" w:cs="Arial"/>
          <w:sz w:val="20"/>
          <w:szCs w:val="20"/>
          <w:u w:val="single"/>
        </w:rPr>
        <w:t>Opatření</w:t>
      </w:r>
    </w:p>
    <w:p w14:paraId="2B5F5ECE" w14:textId="174B014E" w:rsidR="007B4A27" w:rsidRPr="007B4A27" w:rsidRDefault="007B4A27" w:rsidP="007B4A27">
      <w:pPr>
        <w:jc w:val="both"/>
        <w:rPr>
          <w:rFonts w:ascii="Arial" w:hAnsi="Arial" w:cs="Arial"/>
          <w:sz w:val="20"/>
          <w:szCs w:val="20"/>
        </w:rPr>
      </w:pPr>
      <w:r w:rsidRPr="007B4A27">
        <w:rPr>
          <w:rFonts w:ascii="Arial" w:hAnsi="Arial" w:cs="Arial"/>
          <w:sz w:val="20"/>
          <w:szCs w:val="20"/>
        </w:rPr>
        <w:t>Podle ustanovení § 7 odst. 1, písm. a) zákona č. 64/1986 Sb., o České obchodní inspekci a ustanovení § 6 odst. 2, písm. c) zákona č. 87/2023 Sb., o dozoru nad trhem s výrobky a o změně některých souvisejících zákonů (zákon o dozoru nad trhem s výrobky), uložila Česká obchodní inspekce v prvním pololetí 2025 ve 4 případech opatření spočívající v zákazu prodeje pohonných hmot, které nesplňovaly požadavky na jakost a složení stanovené prováděcím právním předpisem, zvláštními právními předpisy a českými technickými normami.</w:t>
      </w:r>
      <w:r>
        <w:rPr>
          <w:rFonts w:ascii="Arial" w:hAnsi="Arial" w:cs="Arial"/>
          <w:sz w:val="20"/>
          <w:szCs w:val="20"/>
        </w:rPr>
        <w:t xml:space="preserve"> </w:t>
      </w:r>
      <w:r w:rsidRPr="007B4A27">
        <w:rPr>
          <w:rFonts w:ascii="Arial" w:hAnsi="Arial" w:cs="Arial"/>
          <w:sz w:val="20"/>
          <w:szCs w:val="20"/>
        </w:rPr>
        <w:t xml:space="preserve">Opatření bylo vydáno celkem na </w:t>
      </w:r>
      <w:bookmarkStart w:id="2" w:name="_Hlk187675663"/>
      <w:r w:rsidRPr="007B4A27">
        <w:rPr>
          <w:rFonts w:ascii="Arial" w:hAnsi="Arial" w:cs="Arial"/>
          <w:sz w:val="20"/>
          <w:szCs w:val="20"/>
        </w:rPr>
        <w:t xml:space="preserve">38 544,42 </w:t>
      </w:r>
      <w:bookmarkEnd w:id="2"/>
      <w:r w:rsidRPr="007B4A27">
        <w:rPr>
          <w:rFonts w:ascii="Arial" w:hAnsi="Arial" w:cs="Arial"/>
          <w:sz w:val="20"/>
          <w:szCs w:val="20"/>
        </w:rPr>
        <w:t>l pohonných hmot v celkové hodnotě</w:t>
      </w:r>
      <w:bookmarkStart w:id="3" w:name="_Hlk187675682"/>
      <w:r w:rsidRPr="007B4A27">
        <w:rPr>
          <w:rFonts w:ascii="Arial" w:hAnsi="Arial" w:cs="Arial"/>
          <w:sz w:val="20"/>
          <w:szCs w:val="20"/>
        </w:rPr>
        <w:t xml:space="preserve"> 1 333 306,01 </w:t>
      </w:r>
      <w:bookmarkEnd w:id="3"/>
      <w:r w:rsidRPr="007B4A27">
        <w:rPr>
          <w:rFonts w:ascii="Arial" w:hAnsi="Arial" w:cs="Arial"/>
          <w:sz w:val="20"/>
          <w:szCs w:val="20"/>
        </w:rPr>
        <w:t xml:space="preserve">Kč. </w:t>
      </w:r>
    </w:p>
    <w:p w14:paraId="04C4DBD5" w14:textId="77777777" w:rsidR="007B4A27" w:rsidRPr="007B4A27" w:rsidRDefault="007B4A27" w:rsidP="007B4A27">
      <w:pPr>
        <w:jc w:val="both"/>
        <w:rPr>
          <w:rFonts w:ascii="Arial" w:hAnsi="Arial" w:cs="Arial"/>
          <w:sz w:val="20"/>
          <w:szCs w:val="20"/>
        </w:rPr>
      </w:pPr>
      <w:r w:rsidRPr="007B4A27">
        <w:rPr>
          <w:rFonts w:ascii="Arial" w:hAnsi="Arial" w:cs="Arial"/>
          <w:sz w:val="20"/>
          <w:szCs w:val="20"/>
        </w:rPr>
        <w:t>Z toho:</w:t>
      </w:r>
    </w:p>
    <w:p w14:paraId="0F322970" w14:textId="79F621C2" w:rsidR="007B4A27" w:rsidRPr="007B4A27" w:rsidRDefault="007B4A27" w:rsidP="007B4A2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4A27">
        <w:rPr>
          <w:rFonts w:ascii="Arial" w:hAnsi="Arial" w:cs="Arial"/>
          <w:sz w:val="20"/>
          <w:szCs w:val="20"/>
        </w:rPr>
        <w:t xml:space="preserve">  v lednu 19 571,00 l motorové nafty v hodnotě 675 199,50 Kč,</w:t>
      </w:r>
    </w:p>
    <w:p w14:paraId="126C63DD" w14:textId="727A0603" w:rsidR="007B4A27" w:rsidRPr="007B4A27" w:rsidRDefault="007B4A27" w:rsidP="007B4A2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4A27">
        <w:rPr>
          <w:rFonts w:ascii="Arial" w:hAnsi="Arial" w:cs="Arial"/>
          <w:sz w:val="20"/>
          <w:szCs w:val="20"/>
        </w:rPr>
        <w:t xml:space="preserve">  v březnu 2 770,57 l motorové nafty v hodnotě 92 814,10 Kč,</w:t>
      </w:r>
    </w:p>
    <w:p w14:paraId="633FD546" w14:textId="5C9AB669" w:rsidR="007B4A27" w:rsidRPr="007B4A27" w:rsidRDefault="007B4A27" w:rsidP="007B4A2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4A27">
        <w:rPr>
          <w:rFonts w:ascii="Arial" w:hAnsi="Arial" w:cs="Arial"/>
          <w:sz w:val="20"/>
          <w:szCs w:val="20"/>
        </w:rPr>
        <w:t xml:space="preserve">  v červnu 5 907,85 l motorový benzin v hodnotě 196 731,41 Kč,</w:t>
      </w:r>
    </w:p>
    <w:p w14:paraId="22E5BCEB" w14:textId="6CDCA172" w:rsidR="007B4A27" w:rsidRPr="007B4A27" w:rsidRDefault="007B4A27" w:rsidP="007B4A2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4A27">
        <w:rPr>
          <w:rFonts w:ascii="Arial" w:hAnsi="Arial" w:cs="Arial"/>
          <w:sz w:val="20"/>
          <w:szCs w:val="20"/>
        </w:rPr>
        <w:t xml:space="preserve">  v červnu 10 295,00 l parafinická motorová nafta v hodnotě 368 561,00 Kč.</w:t>
      </w:r>
    </w:p>
    <w:p w14:paraId="628D38B8" w14:textId="77777777" w:rsidR="007B4A27" w:rsidRPr="007B4A27" w:rsidRDefault="007B4A27" w:rsidP="007B4A27">
      <w:pPr>
        <w:jc w:val="both"/>
        <w:rPr>
          <w:rFonts w:ascii="Arial" w:hAnsi="Arial" w:cs="Arial"/>
          <w:sz w:val="20"/>
          <w:szCs w:val="20"/>
        </w:rPr>
      </w:pPr>
    </w:p>
    <w:p w14:paraId="59024ACE" w14:textId="77777777" w:rsidR="007B4A27" w:rsidRPr="00183025" w:rsidRDefault="007B4A27" w:rsidP="007B4A2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sectPr w:rsidR="007B4A27" w:rsidRPr="00183025" w:rsidSect="00663C7B">
      <w:headerReference w:type="default" r:id="rId9"/>
      <w:footerReference w:type="default" r:id="rId10"/>
      <w:pgSz w:w="11906" w:h="16838"/>
      <w:pgMar w:top="1134" w:right="1417" w:bottom="1701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D7870" w14:textId="77777777" w:rsidR="009C5521" w:rsidRDefault="009C5521" w:rsidP="00807D68">
      <w:pPr>
        <w:spacing w:after="0" w:line="240" w:lineRule="auto"/>
      </w:pPr>
      <w:r>
        <w:separator/>
      </w:r>
    </w:p>
  </w:endnote>
  <w:endnote w:type="continuationSeparator" w:id="0">
    <w:p w14:paraId="4856DB5A" w14:textId="77777777" w:rsidR="009C5521" w:rsidRDefault="009C5521" w:rsidP="00807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B7FA6" w14:textId="3A1BD01E" w:rsidR="00F34A6A" w:rsidRPr="000B3C18" w:rsidRDefault="00663C7B" w:rsidP="00663C7B">
    <w:pPr>
      <w:spacing w:line="276" w:lineRule="auto"/>
      <w:ind w:left="5664" w:firstLine="708"/>
      <w:rPr>
        <w:rFonts w:ascii="Arial" w:hAnsi="Arial" w:cs="Arial"/>
        <w:bCs/>
        <w:color w:val="2658A5"/>
        <w:sz w:val="18"/>
        <w:szCs w:val="18"/>
      </w:rPr>
    </w:pPr>
    <w:r w:rsidRPr="000B3C18">
      <w:rPr>
        <w:rFonts w:ascii="Arial" w:hAnsi="Arial" w:cs="Arial"/>
        <w:noProof/>
        <w:color w:val="2658A5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26B7EA6" wp14:editId="32D08E0D">
              <wp:simplePos x="0" y="0"/>
              <wp:positionH relativeFrom="column">
                <wp:posOffset>3472180</wp:posOffset>
              </wp:positionH>
              <wp:positionV relativeFrom="paragraph">
                <wp:posOffset>10160</wp:posOffset>
              </wp:positionV>
              <wp:extent cx="2361564" cy="653414"/>
              <wp:effectExtent l="0" t="0" r="127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1564" cy="6534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1F7FE2" w14:textId="6D9DD232" w:rsidR="00663C7B" w:rsidRPr="0090767D" w:rsidRDefault="00663C7B" w:rsidP="00663C7B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t>Telefon: +420 296 366 233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br/>
                            <w:t>Mobil: +420 731 553 732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br/>
                            <w:t>E-mail:</w:t>
                          </w:r>
                          <w:r w:rsidR="005A3A49"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t>mluvci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  <w:lang w:val="de-AT"/>
                            </w:rPr>
                            <w:t>@coi.</w:t>
                          </w:r>
                          <w:r w:rsidR="005A3A49"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  <w:lang w:val="de-AT"/>
                            </w:rPr>
                            <w:t>gov.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  <w:lang w:val="de-AT"/>
                            </w:rPr>
                            <w:t>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6B7EA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73.4pt;margin-top:.8pt;width:185.95pt;height:51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" stroked="f">
              <v:textbox style="mso-fit-shape-to-text:t">
                <w:txbxContent>
                  <w:p w14:paraId="471F7FE2" w14:textId="6D9DD232" w:rsidR="00663C7B" w:rsidRPr="0090767D" w:rsidRDefault="00663C7B" w:rsidP="00663C7B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t>Telefon: +420 296 366 233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br/>
                      <w:t>Mobil: +420 731 553 732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br/>
                      <w:t>E-mail:</w:t>
                    </w:r>
                    <w:r w:rsidR="005A3A49"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t xml:space="preserve"> 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t>mluvci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  <w:lang w:val="de-AT"/>
                      </w:rPr>
                      <w:t>@coi.</w:t>
                    </w:r>
                    <w:r w:rsidR="005A3A49"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  <w:lang w:val="de-AT"/>
                      </w:rPr>
                      <w:t>gov.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  <w:lang w:val="de-AT"/>
                      </w:rPr>
                      <w:t>cz</w:t>
                    </w:r>
                  </w:p>
                </w:txbxContent>
              </v:textbox>
            </v:shape>
          </w:pict>
        </mc:Fallback>
      </mc:AlternateContent>
    </w:r>
    <w:r w:rsidRPr="000B3C18">
      <w:rPr>
        <w:rFonts w:ascii="Arial" w:hAnsi="Arial" w:cs="Arial"/>
        <w:noProof/>
        <w:color w:val="2658A5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341E66F" wp14:editId="160B7286">
              <wp:simplePos x="0" y="0"/>
              <wp:positionH relativeFrom="column">
                <wp:posOffset>-109220</wp:posOffset>
              </wp:positionH>
              <wp:positionV relativeFrom="paragraph">
                <wp:posOffset>7620</wp:posOffset>
              </wp:positionV>
              <wp:extent cx="2085975" cy="1404620"/>
              <wp:effectExtent l="0" t="0" r="9525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9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2011B3" w14:textId="70881CB0" w:rsidR="00663C7B" w:rsidRPr="0090767D" w:rsidRDefault="00663C7B" w:rsidP="00663C7B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0767D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>Kontakt: tiskový mluvčí ČOI</w:t>
                          </w:r>
                          <w:r w:rsidRPr="0090767D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br/>
                            <w:t>Mgr. František Kotrba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41E66F" id="_x0000_s1027" type="#_x0000_t202" style="position:absolute;left:0;text-align:left;margin-left:-8.6pt;margin-top:.6pt;width:164.25pt;height:110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" stroked="f">
              <v:textbox style="mso-fit-shape-to-text:t">
                <w:txbxContent>
                  <w:p w14:paraId="062011B3" w14:textId="70881CB0" w:rsidR="00663C7B" w:rsidRPr="0090767D" w:rsidRDefault="00663C7B" w:rsidP="00663C7B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0767D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t>Kontakt: tiskový mluvčí ČOI</w:t>
                    </w:r>
                    <w:r w:rsidRPr="0090767D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br/>
                      <w:t>Mgr. František Kotrba</w:t>
                    </w:r>
                  </w:p>
                </w:txbxContent>
              </v:textbox>
            </v:shape>
          </w:pict>
        </mc:Fallback>
      </mc:AlternateContent>
    </w:r>
  </w:p>
  <w:p w14:paraId="2E86EAD4" w14:textId="77777777" w:rsidR="00F34A6A" w:rsidRPr="005A3A49" w:rsidRDefault="00F34A6A">
    <w:pPr>
      <w:pStyle w:val="Zpa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7A823" w14:textId="77777777" w:rsidR="009C5521" w:rsidRDefault="009C5521" w:rsidP="00807D68">
      <w:pPr>
        <w:spacing w:after="0" w:line="240" w:lineRule="auto"/>
      </w:pPr>
      <w:r>
        <w:separator/>
      </w:r>
    </w:p>
  </w:footnote>
  <w:footnote w:type="continuationSeparator" w:id="0">
    <w:p w14:paraId="0F031BA9" w14:textId="77777777" w:rsidR="009C5521" w:rsidRDefault="009C5521" w:rsidP="00807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F505" w14:textId="77777777" w:rsidR="00807D68" w:rsidRDefault="00807D68">
    <w:pPr>
      <w:pStyle w:val="Zhlav"/>
    </w:pPr>
  </w:p>
  <w:p w14:paraId="03206D20" w14:textId="77777777" w:rsidR="00807D68" w:rsidRDefault="00807D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73CD5"/>
    <w:multiLevelType w:val="hybridMultilevel"/>
    <w:tmpl w:val="68B0A80E"/>
    <w:lvl w:ilvl="0" w:tplc="940E6E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1398E"/>
    <w:multiLevelType w:val="hybridMultilevel"/>
    <w:tmpl w:val="79DC64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459690">
    <w:abstractNumId w:val="1"/>
  </w:num>
  <w:num w:numId="2" w16cid:durableId="1627813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0CF"/>
    <w:rsid w:val="00006F3A"/>
    <w:rsid w:val="00007B29"/>
    <w:rsid w:val="00035197"/>
    <w:rsid w:val="000538F1"/>
    <w:rsid w:val="00056E6A"/>
    <w:rsid w:val="00071263"/>
    <w:rsid w:val="00072A32"/>
    <w:rsid w:val="000B3C18"/>
    <w:rsid w:val="000C27BB"/>
    <w:rsid w:val="001150B3"/>
    <w:rsid w:val="00130E1E"/>
    <w:rsid w:val="00131D89"/>
    <w:rsid w:val="001472E1"/>
    <w:rsid w:val="00150E03"/>
    <w:rsid w:val="0017454C"/>
    <w:rsid w:val="00183025"/>
    <w:rsid w:val="001C2EB9"/>
    <w:rsid w:val="001D0E07"/>
    <w:rsid w:val="001F66F6"/>
    <w:rsid w:val="002132CC"/>
    <w:rsid w:val="00225F02"/>
    <w:rsid w:val="00277369"/>
    <w:rsid w:val="0029070B"/>
    <w:rsid w:val="002C2749"/>
    <w:rsid w:val="002C374E"/>
    <w:rsid w:val="002C76FC"/>
    <w:rsid w:val="00314322"/>
    <w:rsid w:val="00325607"/>
    <w:rsid w:val="00350179"/>
    <w:rsid w:val="00357A63"/>
    <w:rsid w:val="00384EA2"/>
    <w:rsid w:val="003A4EDF"/>
    <w:rsid w:val="003A7A4F"/>
    <w:rsid w:val="003C4362"/>
    <w:rsid w:val="003E3A3A"/>
    <w:rsid w:val="003E3B85"/>
    <w:rsid w:val="00432A70"/>
    <w:rsid w:val="0046373B"/>
    <w:rsid w:val="00494ACB"/>
    <w:rsid w:val="004F3AA9"/>
    <w:rsid w:val="00530C06"/>
    <w:rsid w:val="00537726"/>
    <w:rsid w:val="005511DC"/>
    <w:rsid w:val="00562E29"/>
    <w:rsid w:val="00572CFD"/>
    <w:rsid w:val="005743F2"/>
    <w:rsid w:val="00577B57"/>
    <w:rsid w:val="00592C1D"/>
    <w:rsid w:val="005A0FA4"/>
    <w:rsid w:val="005A3A49"/>
    <w:rsid w:val="005C72E1"/>
    <w:rsid w:val="005F525A"/>
    <w:rsid w:val="005F776A"/>
    <w:rsid w:val="006029D7"/>
    <w:rsid w:val="0061127C"/>
    <w:rsid w:val="00651DBE"/>
    <w:rsid w:val="00653A86"/>
    <w:rsid w:val="00663C7B"/>
    <w:rsid w:val="00695914"/>
    <w:rsid w:val="00735C36"/>
    <w:rsid w:val="00772AFF"/>
    <w:rsid w:val="007818F4"/>
    <w:rsid w:val="007909BD"/>
    <w:rsid w:val="007B4A27"/>
    <w:rsid w:val="007C3195"/>
    <w:rsid w:val="007C40CF"/>
    <w:rsid w:val="007D00B2"/>
    <w:rsid w:val="007E237F"/>
    <w:rsid w:val="008078D2"/>
    <w:rsid w:val="00807D68"/>
    <w:rsid w:val="0088155F"/>
    <w:rsid w:val="008865C6"/>
    <w:rsid w:val="008966EC"/>
    <w:rsid w:val="00896CA9"/>
    <w:rsid w:val="0090767D"/>
    <w:rsid w:val="0092339C"/>
    <w:rsid w:val="00933B91"/>
    <w:rsid w:val="009506A6"/>
    <w:rsid w:val="00955DA0"/>
    <w:rsid w:val="00970F06"/>
    <w:rsid w:val="009735FD"/>
    <w:rsid w:val="009B4A35"/>
    <w:rsid w:val="009B54CC"/>
    <w:rsid w:val="009C5521"/>
    <w:rsid w:val="009E0B23"/>
    <w:rsid w:val="009E32D6"/>
    <w:rsid w:val="009F2D9C"/>
    <w:rsid w:val="00A549E6"/>
    <w:rsid w:val="00A57931"/>
    <w:rsid w:val="00A95A44"/>
    <w:rsid w:val="00AA0F54"/>
    <w:rsid w:val="00AA546A"/>
    <w:rsid w:val="00AD2EE9"/>
    <w:rsid w:val="00B3640D"/>
    <w:rsid w:val="00B40171"/>
    <w:rsid w:val="00B44F4B"/>
    <w:rsid w:val="00B62CCC"/>
    <w:rsid w:val="00B96AA8"/>
    <w:rsid w:val="00BE29F2"/>
    <w:rsid w:val="00C201AD"/>
    <w:rsid w:val="00C738EB"/>
    <w:rsid w:val="00C97D46"/>
    <w:rsid w:val="00CA6CC6"/>
    <w:rsid w:val="00CD21E6"/>
    <w:rsid w:val="00CE40CA"/>
    <w:rsid w:val="00CF361E"/>
    <w:rsid w:val="00D00046"/>
    <w:rsid w:val="00D100A7"/>
    <w:rsid w:val="00D14E22"/>
    <w:rsid w:val="00D160C6"/>
    <w:rsid w:val="00D3783A"/>
    <w:rsid w:val="00D66CD2"/>
    <w:rsid w:val="00D717BD"/>
    <w:rsid w:val="00D72981"/>
    <w:rsid w:val="00D763A0"/>
    <w:rsid w:val="00D966A5"/>
    <w:rsid w:val="00DA51CF"/>
    <w:rsid w:val="00DB18B6"/>
    <w:rsid w:val="00DC5B7E"/>
    <w:rsid w:val="00DC7359"/>
    <w:rsid w:val="00DE1597"/>
    <w:rsid w:val="00E01D17"/>
    <w:rsid w:val="00E17BF0"/>
    <w:rsid w:val="00E24C68"/>
    <w:rsid w:val="00E3728D"/>
    <w:rsid w:val="00E41FFF"/>
    <w:rsid w:val="00E51E46"/>
    <w:rsid w:val="00E90F66"/>
    <w:rsid w:val="00EA1D75"/>
    <w:rsid w:val="00EB0B4E"/>
    <w:rsid w:val="00EB6080"/>
    <w:rsid w:val="00ED4CDF"/>
    <w:rsid w:val="00F168AF"/>
    <w:rsid w:val="00F17C2F"/>
    <w:rsid w:val="00F2098C"/>
    <w:rsid w:val="00F34A6A"/>
    <w:rsid w:val="00F4039A"/>
    <w:rsid w:val="00F55D33"/>
    <w:rsid w:val="00F70880"/>
    <w:rsid w:val="00F96182"/>
    <w:rsid w:val="00FC13E3"/>
    <w:rsid w:val="00FF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B64AC"/>
  <w15:chartTrackingRefBased/>
  <w15:docId w15:val="{A6B7E4F7-B832-45EB-B1F5-D1FAA85C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7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7D68"/>
  </w:style>
  <w:style w:type="paragraph" w:styleId="Zpat">
    <w:name w:val="footer"/>
    <w:basedOn w:val="Normln"/>
    <w:link w:val="ZpatChar"/>
    <w:uiPriority w:val="99"/>
    <w:unhideWhenUsed/>
    <w:rsid w:val="00807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7D68"/>
  </w:style>
  <w:style w:type="table" w:styleId="Mkatabulky">
    <w:name w:val="Table Grid"/>
    <w:basedOn w:val="Normlntabulka"/>
    <w:uiPriority w:val="39"/>
    <w:rsid w:val="00B44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2C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B3640D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1150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150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150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50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50B3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865C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818F4"/>
    <w:pPr>
      <w:spacing w:after="120"/>
      <w:ind w:left="720"/>
      <w:contextualSpacing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7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1FEE7-98A3-4788-B967-47E16946D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1029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Klimecká Ester, Mgr. Bc.</dc:creator>
  <cp:keywords/>
  <dc:description/>
  <cp:lastModifiedBy>Bavala Ján, Mgr. art.</cp:lastModifiedBy>
  <cp:revision>58</cp:revision>
  <cp:lastPrinted>2025-01-14T15:40:00Z</cp:lastPrinted>
  <dcterms:created xsi:type="dcterms:W3CDTF">2025-05-05T08:03:00Z</dcterms:created>
  <dcterms:modified xsi:type="dcterms:W3CDTF">2025-07-28T08:22:00Z</dcterms:modified>
</cp:coreProperties>
</file>