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DE4A" w14:textId="77777777" w:rsidR="00C3458D" w:rsidRDefault="00164A8B">
      <w:pPr>
        <w:spacing w:after="0"/>
        <w:ind w:left="367" w:firstLine="0"/>
        <w:jc w:val="center"/>
      </w:pPr>
      <w:r>
        <w:rPr>
          <w:b/>
        </w:rPr>
        <w:t xml:space="preserve"> </w:t>
      </w:r>
    </w:p>
    <w:p w14:paraId="1729B72B" w14:textId="77777777" w:rsidR="00C3458D" w:rsidRDefault="00164A8B">
      <w:pPr>
        <w:spacing w:after="0"/>
        <w:ind w:left="305" w:firstLine="0"/>
        <w:jc w:val="center"/>
      </w:pPr>
      <w:r>
        <w:rPr>
          <w:b/>
        </w:rPr>
        <w:t xml:space="preserve">Životopis </w:t>
      </w:r>
    </w:p>
    <w:p w14:paraId="3664B0E2" w14:textId="77777777" w:rsidR="00C3458D" w:rsidRDefault="00164A8B">
      <w:pPr>
        <w:spacing w:after="0"/>
        <w:ind w:left="367" w:firstLine="0"/>
        <w:jc w:val="center"/>
      </w:pPr>
      <w:r>
        <w:rPr>
          <w:b/>
        </w:rPr>
        <w:t xml:space="preserve"> </w:t>
      </w:r>
    </w:p>
    <w:p w14:paraId="4FE293C9" w14:textId="77777777" w:rsidR="00C3458D" w:rsidRDefault="00164A8B">
      <w:pPr>
        <w:spacing w:after="0"/>
        <w:ind w:left="367" w:firstLine="0"/>
        <w:jc w:val="center"/>
      </w:pPr>
      <w:r>
        <w:rPr>
          <w:b/>
        </w:rPr>
        <w:t xml:space="preserve"> </w:t>
      </w:r>
    </w:p>
    <w:p w14:paraId="424C5D03" w14:textId="77777777" w:rsidR="00C3458D" w:rsidRDefault="00164A8B">
      <w:pPr>
        <w:spacing w:after="0"/>
        <w:ind w:left="367" w:firstLine="0"/>
        <w:jc w:val="center"/>
      </w:pPr>
      <w:r>
        <w:rPr>
          <w:b/>
        </w:rPr>
        <w:t xml:space="preserve"> </w:t>
      </w:r>
    </w:p>
    <w:p w14:paraId="06991183" w14:textId="77777777" w:rsidR="00C3458D" w:rsidRDefault="00164A8B">
      <w:pPr>
        <w:spacing w:after="0"/>
        <w:ind w:left="367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823" w:type="dxa"/>
        <w:tblInd w:w="108" w:type="dxa"/>
        <w:tblLook w:val="04A0" w:firstRow="1" w:lastRow="0" w:firstColumn="1" w:lastColumn="0" w:noHBand="0" w:noVBand="1"/>
      </w:tblPr>
      <w:tblGrid>
        <w:gridCol w:w="3257"/>
        <w:gridCol w:w="5566"/>
      </w:tblGrid>
      <w:tr w:rsidR="00C3458D" w14:paraId="08E01D4A" w14:textId="77777777" w:rsidTr="000A0116">
        <w:trPr>
          <w:trHeight w:val="350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394184C4" w14:textId="77777777" w:rsidR="00C3458D" w:rsidRDefault="00164A8B">
            <w:pPr>
              <w:spacing w:after="0"/>
              <w:ind w:left="0" w:firstLine="0"/>
            </w:pPr>
            <w:r>
              <w:rPr>
                <w:sz w:val="20"/>
              </w:rPr>
              <w:t xml:space="preserve">Titul, jméno a příjmení 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</w:tcPr>
          <w:p w14:paraId="218F1332" w14:textId="7DCBE8B7" w:rsidR="00C3458D" w:rsidRDefault="00164A8B">
            <w:pPr>
              <w:spacing w:after="0"/>
              <w:ind w:left="0" w:firstLine="0"/>
            </w:pPr>
            <w:r>
              <w:rPr>
                <w:b/>
              </w:rPr>
              <w:t xml:space="preserve">Ing. </w:t>
            </w:r>
            <w:r w:rsidR="00A079F3">
              <w:rPr>
                <w:b/>
              </w:rPr>
              <w:t>Vítězslav Němec</w:t>
            </w:r>
            <w:r>
              <w:rPr>
                <w:b/>
              </w:rPr>
              <w:t xml:space="preserve"> </w:t>
            </w:r>
          </w:p>
        </w:tc>
      </w:tr>
      <w:tr w:rsidR="00C3458D" w14:paraId="61754360" w14:textId="77777777" w:rsidTr="000A0116">
        <w:trPr>
          <w:trHeight w:val="494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0553C" w14:textId="77777777" w:rsidR="00C3458D" w:rsidRDefault="00164A8B">
            <w:pPr>
              <w:spacing w:after="0"/>
              <w:ind w:left="0" w:firstLine="0"/>
            </w:pPr>
            <w:r>
              <w:rPr>
                <w:sz w:val="20"/>
              </w:rPr>
              <w:t xml:space="preserve">Inspektorát 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29EDD" w14:textId="4BD98C54" w:rsidR="00C3458D" w:rsidRDefault="00164A8B">
            <w:pPr>
              <w:spacing w:after="0"/>
              <w:ind w:left="0" w:firstLine="0"/>
              <w:jc w:val="both"/>
            </w:pPr>
            <w:r>
              <w:t>Královéhradecký a Pardubický</w:t>
            </w:r>
            <w:r w:rsidR="000A0116">
              <w:t xml:space="preserve"> kraj</w:t>
            </w:r>
            <w:r>
              <w:t xml:space="preserve"> </w:t>
            </w:r>
          </w:p>
        </w:tc>
      </w:tr>
      <w:tr w:rsidR="00C3458D" w14:paraId="69F539D6" w14:textId="77777777" w:rsidTr="000A0116">
        <w:trPr>
          <w:trHeight w:val="493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69177" w14:textId="77777777" w:rsidR="00C3458D" w:rsidRDefault="00164A8B">
            <w:pPr>
              <w:spacing w:after="0"/>
              <w:ind w:left="0" w:firstLine="0"/>
            </w:pPr>
            <w:r>
              <w:rPr>
                <w:sz w:val="20"/>
              </w:rPr>
              <w:t xml:space="preserve">Služební/pracovní pozice 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76909" w14:textId="643733BA" w:rsidR="00C3458D" w:rsidRDefault="00236483">
            <w:pPr>
              <w:spacing w:after="0"/>
              <w:ind w:left="0" w:firstLine="0"/>
            </w:pPr>
            <w:r>
              <w:t>ř</w:t>
            </w:r>
            <w:r w:rsidR="00164A8B">
              <w:t>editel</w:t>
            </w:r>
            <w:r w:rsidR="00A079F3">
              <w:t xml:space="preserve"> </w:t>
            </w:r>
            <w:r w:rsidR="000A0116">
              <w:t>O</w:t>
            </w:r>
            <w:r w:rsidR="00A079F3">
              <w:t>dboru kontroly</w:t>
            </w:r>
            <w:r w:rsidR="00164A8B">
              <w:t xml:space="preserve"> </w:t>
            </w:r>
          </w:p>
        </w:tc>
      </w:tr>
      <w:tr w:rsidR="00C3458D" w14:paraId="4F73424E" w14:textId="77777777" w:rsidTr="000A0116">
        <w:trPr>
          <w:trHeight w:val="350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8B016" w14:textId="77777777" w:rsidR="00C3458D" w:rsidRDefault="00164A8B">
            <w:pPr>
              <w:spacing w:after="0"/>
              <w:ind w:left="0" w:firstLine="0"/>
            </w:pPr>
            <w:r>
              <w:rPr>
                <w:sz w:val="20"/>
              </w:rPr>
              <w:t xml:space="preserve">Organizační útvar 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84B07" w14:textId="55ACB7A5" w:rsidR="00C3458D" w:rsidRDefault="000A0116">
            <w:pPr>
              <w:spacing w:after="0"/>
              <w:ind w:left="0" w:firstLine="0"/>
            </w:pPr>
            <w:r>
              <w:t xml:space="preserve">Odbor </w:t>
            </w:r>
            <w:r w:rsidR="00E34BFC">
              <w:t>kontroly</w:t>
            </w:r>
          </w:p>
        </w:tc>
      </w:tr>
    </w:tbl>
    <w:p w14:paraId="13C3806E" w14:textId="77777777" w:rsidR="00C3458D" w:rsidRDefault="00164A8B">
      <w:pPr>
        <w:spacing w:after="81"/>
        <w:ind w:left="3365" w:firstLine="0"/>
      </w:pPr>
      <w:r>
        <w:t xml:space="preserve"> </w:t>
      </w:r>
    </w:p>
    <w:p w14:paraId="4E22CA7C" w14:textId="77777777" w:rsidR="00C3458D" w:rsidRDefault="00164A8B">
      <w:pPr>
        <w:spacing w:after="0"/>
        <w:ind w:left="0" w:firstLine="0"/>
      </w:pPr>
      <w:r>
        <w:rPr>
          <w:b/>
          <w:sz w:val="20"/>
        </w:rPr>
        <w:t xml:space="preserve"> </w:t>
      </w:r>
    </w:p>
    <w:p w14:paraId="27BEDEAD" w14:textId="77777777" w:rsidR="00C3458D" w:rsidRDefault="00164A8B">
      <w:pPr>
        <w:pStyle w:val="Nadpis1"/>
        <w:ind w:left="-5"/>
      </w:pPr>
      <w:r>
        <w:t xml:space="preserve">Údaje o dosaženém vzdělání            </w:t>
      </w:r>
    </w:p>
    <w:p w14:paraId="60714E57" w14:textId="77777777" w:rsidR="00C3458D" w:rsidRDefault="00164A8B">
      <w:pPr>
        <w:spacing w:after="0"/>
        <w:ind w:left="0" w:firstLine="0"/>
      </w:pPr>
      <w:r>
        <w:rPr>
          <w:b/>
        </w:rPr>
        <w:t xml:space="preserve"> </w:t>
      </w:r>
    </w:p>
    <w:p w14:paraId="7BEBD12D" w14:textId="7954D9D6" w:rsidR="00641902" w:rsidRDefault="00164A8B">
      <w:pPr>
        <w:spacing w:line="408" w:lineRule="auto"/>
        <w:ind w:left="-5"/>
      </w:pPr>
      <w:r>
        <w:t>19</w:t>
      </w:r>
      <w:r w:rsidR="00641902">
        <w:t>79</w:t>
      </w:r>
      <w:r>
        <w:t xml:space="preserve"> - 19</w:t>
      </w:r>
      <w:r w:rsidR="00641902">
        <w:t>8</w:t>
      </w:r>
      <w:r>
        <w:t xml:space="preserve">4                                  </w:t>
      </w:r>
      <w:r w:rsidR="00641902">
        <w:t xml:space="preserve">České vysoké učení technické v Praze, </w:t>
      </w:r>
    </w:p>
    <w:p w14:paraId="41711C51" w14:textId="4A017D73" w:rsidR="00641902" w:rsidRDefault="00641902" w:rsidP="00641902">
      <w:pPr>
        <w:spacing w:line="408" w:lineRule="auto"/>
        <w:ind w:left="2832" w:firstLine="0"/>
      </w:pPr>
      <w:r>
        <w:t xml:space="preserve">       Elektrotechnická fakulta, obor elektrotechnologie, </w:t>
      </w:r>
    </w:p>
    <w:p w14:paraId="75D741FC" w14:textId="36368B48" w:rsidR="00C3458D" w:rsidRDefault="00641902" w:rsidP="00641902">
      <w:pPr>
        <w:spacing w:line="408" w:lineRule="auto"/>
        <w:ind w:left="2832" w:firstLine="0"/>
      </w:pPr>
      <w:r>
        <w:t xml:space="preserve">       </w:t>
      </w:r>
      <w:r w:rsidR="00164A8B">
        <w:t>titul In</w:t>
      </w:r>
      <w:r>
        <w:t>g.</w:t>
      </w:r>
    </w:p>
    <w:p w14:paraId="5E0B4D57" w14:textId="77777777" w:rsidR="00C3458D" w:rsidRDefault="00164A8B">
      <w:pPr>
        <w:spacing w:after="0"/>
        <w:ind w:left="0" w:firstLine="0"/>
      </w:pPr>
      <w:r>
        <w:rPr>
          <w:b/>
          <w:sz w:val="20"/>
        </w:rPr>
        <w:t xml:space="preserve"> </w:t>
      </w:r>
    </w:p>
    <w:p w14:paraId="72A2F8EA" w14:textId="77777777" w:rsidR="00C3458D" w:rsidRDefault="00164A8B">
      <w:pPr>
        <w:pStyle w:val="Nadpis1"/>
        <w:ind w:left="-5"/>
      </w:pPr>
      <w:r>
        <w:t xml:space="preserve">Profesní praxe </w:t>
      </w:r>
    </w:p>
    <w:p w14:paraId="713421F0" w14:textId="77777777" w:rsidR="00C3458D" w:rsidRDefault="00164A8B">
      <w:pPr>
        <w:spacing w:after="182"/>
        <w:ind w:left="0" w:firstLine="0"/>
      </w:pPr>
      <w:r>
        <w:rPr>
          <w:b/>
        </w:rPr>
        <w:t xml:space="preserve"> </w:t>
      </w:r>
    </w:p>
    <w:p w14:paraId="7806FAFB" w14:textId="20A0BDE7" w:rsidR="00C3458D" w:rsidRDefault="00164A8B">
      <w:pPr>
        <w:tabs>
          <w:tab w:val="center" w:pos="2364"/>
          <w:tab w:val="center" w:pos="5548"/>
        </w:tabs>
        <w:spacing w:after="184"/>
        <w:ind w:left="-15" w:firstLine="0"/>
      </w:pPr>
      <w:r>
        <w:t>20</w:t>
      </w:r>
      <w:r w:rsidR="00C322B1">
        <w:t>03</w:t>
      </w:r>
      <w:r>
        <w:t xml:space="preserve"> – </w:t>
      </w:r>
      <w:r w:rsidR="00C322B1">
        <w:t>dosud</w:t>
      </w:r>
      <w:r>
        <w:t xml:space="preserve"> </w:t>
      </w:r>
      <w:r>
        <w:tab/>
      </w:r>
      <w:r w:rsidR="00C322B1">
        <w:t xml:space="preserve">                               </w:t>
      </w:r>
      <w:r>
        <w:t xml:space="preserve">Česká obchodní inspekce, </w:t>
      </w:r>
      <w:r w:rsidR="00C322B1">
        <w:t>různé pozice</w:t>
      </w:r>
      <w:r>
        <w:t xml:space="preserve">    </w:t>
      </w:r>
      <w:r>
        <w:rPr>
          <w:b/>
        </w:rPr>
        <w:t xml:space="preserve"> </w:t>
      </w:r>
    </w:p>
    <w:p w14:paraId="3ED766B2" w14:textId="048DD5C6" w:rsidR="00C3458D" w:rsidRDefault="00164A8B">
      <w:pPr>
        <w:tabs>
          <w:tab w:val="center" w:pos="2364"/>
          <w:tab w:val="center" w:pos="5083"/>
        </w:tabs>
        <w:spacing w:after="186"/>
        <w:ind w:left="-15" w:firstLine="0"/>
      </w:pPr>
      <w:r>
        <w:t>19</w:t>
      </w:r>
      <w:r w:rsidR="00C322B1">
        <w:t>93</w:t>
      </w:r>
      <w:r>
        <w:t xml:space="preserve"> - 20</w:t>
      </w:r>
      <w:r w:rsidR="00C322B1">
        <w:t>03</w:t>
      </w:r>
      <w:r>
        <w:t xml:space="preserve"> </w:t>
      </w:r>
      <w:r>
        <w:tab/>
        <w:t xml:space="preserve"> </w:t>
      </w:r>
      <w:r>
        <w:tab/>
        <w:t xml:space="preserve">      </w:t>
      </w:r>
      <w:r w:rsidR="00571441">
        <w:t xml:space="preserve">        </w:t>
      </w:r>
      <w:r w:rsidR="00C322B1">
        <w:t>Magistrát města Pardubic</w:t>
      </w:r>
      <w:r>
        <w:t xml:space="preserve">, </w:t>
      </w:r>
      <w:r w:rsidR="00571441">
        <w:t>vedoucí oddělení IDC</w:t>
      </w:r>
      <w:r>
        <w:t xml:space="preserve">  </w:t>
      </w:r>
    </w:p>
    <w:p w14:paraId="504EB9D0" w14:textId="65429BDF" w:rsidR="00164A8B" w:rsidRDefault="00164A8B" w:rsidP="00C64316">
      <w:pPr>
        <w:tabs>
          <w:tab w:val="center" w:pos="2364"/>
          <w:tab w:val="center" w:pos="5083"/>
        </w:tabs>
        <w:spacing w:after="186"/>
        <w:ind w:left="1416" w:hanging="1431"/>
      </w:pPr>
      <w:r>
        <w:t xml:space="preserve">1986 - 1993 </w:t>
      </w:r>
      <w:r>
        <w:tab/>
        <w:t xml:space="preserve"> </w:t>
      </w:r>
      <w:r>
        <w:tab/>
        <w:t xml:space="preserve">             </w:t>
      </w:r>
      <w:r w:rsidR="00C64316">
        <w:t xml:space="preserve">               </w:t>
      </w:r>
      <w:r>
        <w:t xml:space="preserve"> Automobilní opravá</w:t>
      </w:r>
      <w:r w:rsidR="00C64316">
        <w:t>ren</w:t>
      </w:r>
      <w:r>
        <w:t>ský závod, vedoucí oddělení ASŘ</w:t>
      </w:r>
    </w:p>
    <w:p w14:paraId="41B2D2E7" w14:textId="0AD445E0" w:rsidR="00C3458D" w:rsidRDefault="00C3458D">
      <w:pPr>
        <w:spacing w:after="156"/>
        <w:ind w:left="0" w:firstLine="0"/>
      </w:pPr>
    </w:p>
    <w:p w14:paraId="0451CCED" w14:textId="77777777" w:rsidR="00C3458D" w:rsidRDefault="00164A8B">
      <w:pPr>
        <w:spacing w:after="120"/>
        <w:ind w:left="0" w:firstLine="0"/>
      </w:pPr>
      <w:r>
        <w:rPr>
          <w:b/>
        </w:rPr>
        <w:t xml:space="preserve"> </w:t>
      </w:r>
    </w:p>
    <w:p w14:paraId="512F4DE1" w14:textId="77777777" w:rsidR="00C3458D" w:rsidRDefault="00164A8B">
      <w:pPr>
        <w:spacing w:after="246"/>
        <w:ind w:left="108" w:firstLine="0"/>
      </w:pPr>
      <w:r>
        <w:t xml:space="preserve"> </w:t>
      </w:r>
      <w:r>
        <w:tab/>
        <w:t xml:space="preserve"> </w:t>
      </w:r>
    </w:p>
    <w:p w14:paraId="1ECB89E8" w14:textId="77777777" w:rsidR="00C3458D" w:rsidRDefault="00164A8B">
      <w:pPr>
        <w:spacing w:after="225"/>
        <w:ind w:left="108" w:firstLine="0"/>
      </w:pPr>
      <w:r>
        <w:t xml:space="preserve"> </w:t>
      </w:r>
      <w:r>
        <w:tab/>
        <w:t xml:space="preserve"> </w:t>
      </w:r>
    </w:p>
    <w:p w14:paraId="0176429B" w14:textId="77777777" w:rsidR="00C3458D" w:rsidRDefault="00164A8B">
      <w:pPr>
        <w:spacing w:after="247"/>
        <w:ind w:left="108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30E5E610" w14:textId="77777777" w:rsidR="00C3458D" w:rsidRDefault="00164A8B">
      <w:pPr>
        <w:spacing w:after="247"/>
        <w:ind w:left="108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7EB7BEAA" w14:textId="77777777" w:rsidR="00C3458D" w:rsidRDefault="00164A8B">
      <w:pPr>
        <w:spacing w:after="126"/>
        <w:ind w:left="108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6A1A76B4" w14:textId="77777777" w:rsidR="00C3458D" w:rsidRDefault="00164A8B">
      <w:pPr>
        <w:spacing w:after="0"/>
        <w:ind w:left="0" w:firstLine="0"/>
      </w:pPr>
      <w:r>
        <w:t xml:space="preserve"> </w:t>
      </w:r>
    </w:p>
    <w:sectPr w:rsidR="00C3458D">
      <w:pgSz w:w="11906" w:h="16838"/>
      <w:pgMar w:top="1440" w:right="172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8D"/>
    <w:rsid w:val="000A0116"/>
    <w:rsid w:val="00144541"/>
    <w:rsid w:val="00164A8B"/>
    <w:rsid w:val="00236483"/>
    <w:rsid w:val="002F68F6"/>
    <w:rsid w:val="00571441"/>
    <w:rsid w:val="00641902"/>
    <w:rsid w:val="00A079F3"/>
    <w:rsid w:val="00C322B1"/>
    <w:rsid w:val="00C3458D"/>
    <w:rsid w:val="00C64316"/>
    <w:rsid w:val="00E03105"/>
    <w:rsid w:val="00E3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FD76"/>
  <w15:docId w15:val="{8E96AFEE-8948-49BF-97C9-4AFC9C7C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"/>
      <w:ind w:left="10" w:hanging="10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104</Words>
  <Characters>615</Characters>
  <Application>Microsoft Office Word</Application>
  <DocSecurity>0</DocSecurity>
  <Lines>5</Lines>
  <Paragraphs>1</Paragraphs>
  <ScaleCrop>false</ScaleCrop>
  <Company>ČOI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Pickar Marek, Ing.</dc:creator>
  <cp:keywords/>
  <cp:lastModifiedBy>Hrubý Josef, Ing.</cp:lastModifiedBy>
  <cp:revision>18</cp:revision>
  <dcterms:created xsi:type="dcterms:W3CDTF">2024-09-09T12:39:00Z</dcterms:created>
  <dcterms:modified xsi:type="dcterms:W3CDTF">2025-08-06T09:08:00Z</dcterms:modified>
</cp:coreProperties>
</file>